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6B" w:rsidRPr="006E011A" w:rsidRDefault="00CE131E" w:rsidP="008A6165">
      <w:pPr>
        <w:jc w:val="center"/>
        <w:rPr>
          <w:rFonts w:ascii="Times New Roman" w:hAnsi="Times New Roman" w:cs="Times New Roman"/>
          <w:b/>
          <w:sz w:val="24"/>
        </w:rPr>
      </w:pPr>
      <w:r w:rsidRPr="006E011A">
        <w:rPr>
          <w:rFonts w:ascii="Times New Roman" w:hAnsi="Times New Roman" w:cs="Times New Roman"/>
          <w:b/>
          <w:sz w:val="24"/>
        </w:rPr>
        <w:t xml:space="preserve">ESKİŞEHİR FELSEFE </w:t>
      </w:r>
      <w:r w:rsidR="008A6165" w:rsidRPr="006E011A">
        <w:rPr>
          <w:rFonts w:ascii="Times New Roman" w:hAnsi="Times New Roman" w:cs="Times New Roman"/>
          <w:b/>
          <w:sz w:val="24"/>
        </w:rPr>
        <w:t>DERNEĞİ TÜZÜĞÜ</w:t>
      </w:r>
      <w:bookmarkStart w:id="0" w:name="_GoBack"/>
      <w:bookmarkEnd w:id="0"/>
    </w:p>
    <w:p w:rsidR="00FA326B" w:rsidRPr="00CE131E" w:rsidRDefault="00FA326B">
      <w:pPr>
        <w:rPr>
          <w:rFonts w:ascii="Times New Roman" w:hAnsi="Times New Roman" w:cs="Times New Roman"/>
          <w:sz w:val="24"/>
        </w:rPr>
      </w:pPr>
    </w:p>
    <w:p w:rsidR="00FA326B" w:rsidRPr="006E011A" w:rsidRDefault="008A6165">
      <w:pPr>
        <w:rPr>
          <w:rFonts w:ascii="Times New Roman" w:hAnsi="Times New Roman" w:cs="Times New Roman"/>
          <w:b/>
          <w:sz w:val="24"/>
        </w:rPr>
      </w:pPr>
      <w:r w:rsidRPr="006E011A">
        <w:rPr>
          <w:rFonts w:ascii="Times New Roman" w:hAnsi="Times New Roman" w:cs="Times New Roman"/>
          <w:b/>
          <w:sz w:val="24"/>
        </w:rPr>
        <w:t>Derneğin Adı ve Merkezi</w:t>
      </w:r>
    </w:p>
    <w:p w:rsidR="00FA326B" w:rsidRPr="00CE131E" w:rsidRDefault="006E011A">
      <w:pPr>
        <w:rPr>
          <w:rFonts w:ascii="Times New Roman" w:hAnsi="Times New Roman" w:cs="Times New Roman"/>
          <w:sz w:val="24"/>
        </w:rPr>
      </w:pPr>
      <w:r w:rsidRPr="006E011A">
        <w:rPr>
          <w:rFonts w:ascii="Times New Roman" w:hAnsi="Times New Roman" w:cs="Times New Roman"/>
          <w:b/>
          <w:sz w:val="24"/>
        </w:rPr>
        <w:t xml:space="preserve">Madde </w:t>
      </w:r>
      <w:r w:rsidR="00CE131E" w:rsidRPr="006E011A">
        <w:rPr>
          <w:rFonts w:ascii="Times New Roman" w:hAnsi="Times New Roman" w:cs="Times New Roman"/>
          <w:b/>
          <w:sz w:val="24"/>
        </w:rPr>
        <w:t>1</w:t>
      </w:r>
      <w:r w:rsidR="00CE131E">
        <w:rPr>
          <w:rFonts w:ascii="Times New Roman" w:hAnsi="Times New Roman" w:cs="Times New Roman"/>
          <w:sz w:val="24"/>
        </w:rPr>
        <w:t xml:space="preserve">- Derneğin adı “Eskişehir Felsefe </w:t>
      </w:r>
      <w:r w:rsidR="008A6165" w:rsidRPr="00CE131E">
        <w:rPr>
          <w:rFonts w:ascii="Times New Roman" w:hAnsi="Times New Roman" w:cs="Times New Roman"/>
          <w:sz w:val="24"/>
        </w:rPr>
        <w:t>Derneği”dir.</w:t>
      </w:r>
      <w:r w:rsidR="00CE131E">
        <w:rPr>
          <w:rFonts w:ascii="Times New Roman" w:hAnsi="Times New Roman" w:cs="Times New Roman"/>
          <w:sz w:val="24"/>
        </w:rPr>
        <w:t xml:space="preserve"> </w:t>
      </w:r>
      <w:r w:rsidR="008A6165" w:rsidRPr="00CE131E">
        <w:rPr>
          <w:rFonts w:ascii="Times New Roman" w:hAnsi="Times New Roman" w:cs="Times New Roman"/>
          <w:sz w:val="24"/>
        </w:rPr>
        <w:t>Derneğin merkezi ESKİŞEHİR’dir. Şubesi açılmayacaktır</w:t>
      </w:r>
    </w:p>
    <w:p w:rsidR="00FA326B" w:rsidRPr="006E011A" w:rsidRDefault="008A6165">
      <w:pPr>
        <w:rPr>
          <w:rFonts w:ascii="Times New Roman" w:hAnsi="Times New Roman" w:cs="Times New Roman"/>
          <w:b/>
          <w:sz w:val="24"/>
        </w:rPr>
      </w:pPr>
      <w:r w:rsidRPr="006E011A">
        <w:rPr>
          <w:rFonts w:ascii="Times New Roman" w:hAnsi="Times New Roman" w:cs="Times New Roman"/>
          <w:b/>
          <w:sz w:val="24"/>
        </w:rPr>
        <w:t xml:space="preserve">Derneğin Amacı ve Bu Amacı Gerçekleştirmek İçin Dernekçe </w:t>
      </w:r>
      <w:r w:rsidRPr="006E011A">
        <w:rPr>
          <w:rFonts w:ascii="Times New Roman" w:hAnsi="Times New Roman" w:cs="Times New Roman"/>
          <w:b/>
          <w:sz w:val="24"/>
        </w:rPr>
        <w:t>Sürdürülecek Çalışma Konuları ve Biçimleri ile Faaliyet Alanı</w:t>
      </w:r>
    </w:p>
    <w:p w:rsidR="00FA326B" w:rsidRPr="00CE131E" w:rsidRDefault="008A6165">
      <w:pPr>
        <w:rPr>
          <w:rFonts w:ascii="Times New Roman" w:hAnsi="Times New Roman" w:cs="Times New Roman"/>
          <w:sz w:val="24"/>
        </w:rPr>
      </w:pPr>
      <w:r w:rsidRPr="006E011A">
        <w:rPr>
          <w:rFonts w:ascii="Times New Roman" w:hAnsi="Times New Roman" w:cs="Times New Roman"/>
          <w:b/>
          <w:sz w:val="24"/>
        </w:rPr>
        <w:t>Madde 2</w:t>
      </w:r>
      <w:r w:rsidRPr="00CE131E">
        <w:rPr>
          <w:rFonts w:ascii="Times New Roman" w:hAnsi="Times New Roman" w:cs="Times New Roman"/>
          <w:sz w:val="24"/>
        </w:rPr>
        <w:t>- Dernek, felsefe alanında çalışmalar yapmak, üyelerine bu alanda eğitimler vermek, üyesi olmayan kişilere de yönelik felsefe eğitimi çalışmaları düzenlemek amacıyla kurulmuştur</w:t>
      </w:r>
    </w:p>
    <w:p w:rsidR="00FA326B" w:rsidRPr="00B32A47" w:rsidRDefault="008A6165">
      <w:pPr>
        <w:rPr>
          <w:rFonts w:ascii="Times New Roman" w:hAnsi="Times New Roman" w:cs="Times New Roman"/>
          <w:b/>
          <w:sz w:val="24"/>
        </w:rPr>
      </w:pPr>
      <w:r w:rsidRPr="00B32A47">
        <w:rPr>
          <w:rFonts w:ascii="Times New Roman" w:hAnsi="Times New Roman" w:cs="Times New Roman"/>
          <w:b/>
          <w:sz w:val="24"/>
        </w:rPr>
        <w:t>Derne</w:t>
      </w:r>
      <w:r w:rsidRPr="00B32A47">
        <w:rPr>
          <w:rFonts w:ascii="Times New Roman" w:hAnsi="Times New Roman" w:cs="Times New Roman"/>
          <w:b/>
          <w:sz w:val="24"/>
        </w:rPr>
        <w:t>kçe Sürdürülecek Çalışma Konuları ve Biçimleri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Dernek faaliyetleri için araştırma ve incelemeler yapmak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Kurs, panel</w:t>
      </w:r>
      <w:r w:rsidR="006E011A" w:rsidRPr="00CE131E">
        <w:rPr>
          <w:rFonts w:ascii="Times New Roman" w:hAnsi="Times New Roman" w:cs="Times New Roman"/>
          <w:sz w:val="24"/>
        </w:rPr>
        <w:t>, seminer</w:t>
      </w:r>
      <w:r w:rsidRPr="00CE131E">
        <w:rPr>
          <w:rFonts w:ascii="Times New Roman" w:hAnsi="Times New Roman" w:cs="Times New Roman"/>
          <w:sz w:val="24"/>
        </w:rPr>
        <w:t xml:space="preserve"> ve konferans gibi etkinlikler düzenlemek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3- Üye eğitimleri ile verilecek diğer eğitimler için kaynak teşkil edecek bi</w:t>
      </w:r>
      <w:r w:rsidRPr="00CE131E">
        <w:rPr>
          <w:rFonts w:ascii="Times New Roman" w:hAnsi="Times New Roman" w:cs="Times New Roman"/>
          <w:sz w:val="24"/>
        </w:rPr>
        <w:t>lgi, döküman, yayın ve kitaplardan oluşan bir kütüphane oluşturmak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4- Amacını gerçekleştirmek için gerekli çalışma ve eğitim ortamını oluşturmak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5- İhtiyaç duyulan kırtasiye malzemeleri ile her türlü araç ve gerecin </w:t>
      </w:r>
      <w:proofErr w:type="gramStart"/>
      <w:r w:rsidRPr="00CE131E">
        <w:rPr>
          <w:rFonts w:ascii="Times New Roman" w:hAnsi="Times New Roman" w:cs="Times New Roman"/>
          <w:sz w:val="24"/>
        </w:rPr>
        <w:t>temin</w:t>
      </w:r>
      <w:proofErr w:type="gramEnd"/>
      <w:r w:rsidRPr="00CE131E">
        <w:rPr>
          <w:rFonts w:ascii="Times New Roman" w:hAnsi="Times New Roman" w:cs="Times New Roman"/>
          <w:sz w:val="24"/>
        </w:rPr>
        <w:t xml:space="preserve"> edilmesini sağlamak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6- Tü</w:t>
      </w:r>
      <w:r w:rsidRPr="00CE131E">
        <w:rPr>
          <w:rFonts w:ascii="Times New Roman" w:hAnsi="Times New Roman" w:cs="Times New Roman"/>
          <w:sz w:val="24"/>
        </w:rPr>
        <w:t>zükte öngörülen amaçların gerçekleşmesini sağlamak için gerek görürse gelir sağlamak amacıyla bir veya daha fazla sayıda ticari işletme kurmak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7- Üyeleri arasında kültürel ve insani ilişkileri geliştirmek amacıyla geziler düzenlemek, sanat veya kültürel</w:t>
      </w:r>
      <w:r w:rsidRPr="00CE131E">
        <w:rPr>
          <w:rFonts w:ascii="Times New Roman" w:hAnsi="Times New Roman" w:cs="Times New Roman"/>
          <w:sz w:val="24"/>
        </w:rPr>
        <w:t xml:space="preserve"> faaliyetlere katılıma yönelik düzenlemeler yapmak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8- Amaçlarını gerçekleştirmek amacıyla kanunlarla yasaklanmamış her alanda diğer dernek ve sivil toplum kuruluşları ile sosyal, kültürel, eğitim alanında işbirliği yapmak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9- Gerek gördüğü yerlerde t</w:t>
      </w:r>
      <w:r w:rsidRPr="00CE131E">
        <w:rPr>
          <w:rFonts w:ascii="Times New Roman" w:hAnsi="Times New Roman" w:cs="Times New Roman"/>
          <w:sz w:val="24"/>
        </w:rPr>
        <w:t>emsilcilikler açmak</w:t>
      </w:r>
    </w:p>
    <w:p w:rsidR="00B32A47" w:rsidRDefault="008A6165">
      <w:pPr>
        <w:rPr>
          <w:rFonts w:ascii="Times New Roman" w:hAnsi="Times New Roman" w:cs="Times New Roman"/>
          <w:b/>
          <w:sz w:val="24"/>
        </w:rPr>
      </w:pPr>
      <w:r w:rsidRPr="00CE131E">
        <w:rPr>
          <w:rFonts w:ascii="Times New Roman" w:hAnsi="Times New Roman" w:cs="Times New Roman"/>
          <w:sz w:val="24"/>
        </w:rPr>
        <w:t xml:space="preserve">  </w:t>
      </w:r>
      <w:r w:rsidRPr="00B32A47">
        <w:rPr>
          <w:rFonts w:ascii="Times New Roman" w:hAnsi="Times New Roman" w:cs="Times New Roman"/>
          <w:b/>
          <w:sz w:val="24"/>
        </w:rPr>
        <w:t>Derneğin Faaliyet Alanı</w:t>
      </w:r>
    </w:p>
    <w:p w:rsidR="00B32A47" w:rsidRDefault="008A6165">
      <w:pPr>
        <w:rPr>
          <w:rFonts w:ascii="Times New Roman" w:hAnsi="Times New Roman" w:cs="Times New Roman"/>
          <w:b/>
          <w:sz w:val="24"/>
        </w:rPr>
      </w:pPr>
      <w:r w:rsidRPr="00CE131E">
        <w:rPr>
          <w:rFonts w:ascii="Times New Roman" w:hAnsi="Times New Roman" w:cs="Times New Roman"/>
          <w:sz w:val="24"/>
        </w:rPr>
        <w:t>Dernek, felsefe eğitimi alanında yurt içinde faaliyet gösterir</w:t>
      </w:r>
    </w:p>
    <w:p w:rsidR="00FA326B" w:rsidRPr="00B32A47" w:rsidRDefault="008A6165">
      <w:pPr>
        <w:rPr>
          <w:rFonts w:ascii="Times New Roman" w:hAnsi="Times New Roman" w:cs="Times New Roman"/>
          <w:b/>
          <w:sz w:val="24"/>
        </w:rPr>
      </w:pPr>
      <w:r w:rsidRPr="00B32A47">
        <w:rPr>
          <w:rFonts w:ascii="Times New Roman" w:hAnsi="Times New Roman" w:cs="Times New Roman"/>
          <w:b/>
          <w:sz w:val="24"/>
        </w:rPr>
        <w:t>Üye Olma Hakkı Ve İşlemleri</w:t>
      </w:r>
    </w:p>
    <w:p w:rsidR="00FA326B" w:rsidRPr="00CE131E" w:rsidRDefault="008A6165">
      <w:pPr>
        <w:rPr>
          <w:rFonts w:ascii="Times New Roman" w:hAnsi="Times New Roman" w:cs="Times New Roman"/>
          <w:sz w:val="24"/>
        </w:rPr>
      </w:pPr>
      <w:proofErr w:type="gramStart"/>
      <w:r w:rsidRPr="00B32A47">
        <w:rPr>
          <w:rFonts w:ascii="Times New Roman" w:hAnsi="Times New Roman" w:cs="Times New Roman"/>
          <w:b/>
          <w:sz w:val="24"/>
        </w:rPr>
        <w:lastRenderedPageBreak/>
        <w:t>Madde 3</w:t>
      </w:r>
      <w:r w:rsidRPr="00CE131E">
        <w:rPr>
          <w:rFonts w:ascii="Times New Roman" w:hAnsi="Times New Roman" w:cs="Times New Roman"/>
          <w:sz w:val="24"/>
        </w:rPr>
        <w:t>- Kanunda belirtilen koşulları taşıyan gerçek veya tüzel kişiler derneğe üye olma hakkına sahiptir.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Onu</w:t>
      </w:r>
      <w:r w:rsidRPr="00CE131E">
        <w:rPr>
          <w:rFonts w:ascii="Times New Roman" w:hAnsi="Times New Roman" w:cs="Times New Roman"/>
          <w:sz w:val="24"/>
        </w:rPr>
        <w:t>rsal üyelik hariç olmak üzere yabancıların bu derneğe üye olabilmesi için Türkiye’de ikamet ediyor olması gereklidir.</w:t>
      </w:r>
      <w:proofErr w:type="gramEnd"/>
      <w:r w:rsidRPr="00CE131E">
        <w:rPr>
          <w:rFonts w:ascii="Times New Roman" w:hAnsi="Times New Roman" w:cs="Times New Roman"/>
          <w:sz w:val="24"/>
        </w:rPr>
        <w:t xml:space="preserve"> Derneğe maddi veya manevi bakımdan önemli katkılar sağlamış bulunanlara yönetim kurulu kararı ile onursal üyelik verilebilir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Üyelik b</w:t>
      </w:r>
      <w:r w:rsidRPr="00CE131E">
        <w:rPr>
          <w:rFonts w:ascii="Times New Roman" w:hAnsi="Times New Roman" w:cs="Times New Roman"/>
          <w:sz w:val="24"/>
        </w:rPr>
        <w:t>aşvurusu yazılı olarak dernek başkanlığına yapılır ve yönetim kurulu tarafından en geç 30 gün içinde karara bağlanır.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Verilen karar yazılı olarak başvuru sahibine bildirilir.</w:t>
      </w:r>
      <w:proofErr w:type="gramEnd"/>
      <w:r w:rsidRPr="00CE131E">
        <w:rPr>
          <w:rFonts w:ascii="Times New Roman" w:hAnsi="Times New Roman" w:cs="Times New Roman"/>
          <w:sz w:val="24"/>
        </w:rPr>
        <w:t xml:space="preserve"> Üyenin başvurusu </w:t>
      </w:r>
      <w:proofErr w:type="gramStart"/>
      <w:r w:rsidRPr="00CE131E">
        <w:rPr>
          <w:rFonts w:ascii="Times New Roman" w:hAnsi="Times New Roman" w:cs="Times New Roman"/>
          <w:sz w:val="24"/>
        </w:rPr>
        <w:t>kabul</w:t>
      </w:r>
      <w:proofErr w:type="gramEnd"/>
      <w:r w:rsidRPr="00CE131E">
        <w:rPr>
          <w:rFonts w:ascii="Times New Roman" w:hAnsi="Times New Roman" w:cs="Times New Roman"/>
          <w:sz w:val="24"/>
        </w:rPr>
        <w:t xml:space="preserve"> edildikten sonra ismi, bu amaçla tutulan deftere yazılır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 kurucuları ile başvuruları üzerine yönetim kurulu kararı ile üyeliğe </w:t>
      </w:r>
      <w:proofErr w:type="gramStart"/>
      <w:r w:rsidRPr="00CE131E">
        <w:rPr>
          <w:rFonts w:ascii="Times New Roman" w:hAnsi="Times New Roman" w:cs="Times New Roman"/>
          <w:sz w:val="24"/>
        </w:rPr>
        <w:t>kabul</w:t>
      </w:r>
      <w:proofErr w:type="gramEnd"/>
      <w:r w:rsidRPr="00CE131E">
        <w:rPr>
          <w:rFonts w:ascii="Times New Roman" w:hAnsi="Times New Roman" w:cs="Times New Roman"/>
          <w:sz w:val="24"/>
        </w:rPr>
        <w:t xml:space="preserve"> edilenler derneğin asıl üyeleridir</w:t>
      </w:r>
    </w:p>
    <w:p w:rsidR="00FA326B" w:rsidRPr="00B32A47" w:rsidRDefault="008A6165">
      <w:pPr>
        <w:rPr>
          <w:rFonts w:ascii="Times New Roman" w:hAnsi="Times New Roman" w:cs="Times New Roman"/>
          <w:b/>
          <w:sz w:val="24"/>
        </w:rPr>
      </w:pPr>
      <w:r w:rsidRPr="00B32A47">
        <w:rPr>
          <w:rFonts w:ascii="Times New Roman" w:hAnsi="Times New Roman" w:cs="Times New Roman"/>
          <w:b/>
          <w:sz w:val="24"/>
        </w:rPr>
        <w:t xml:space="preserve"> Üyelikten Çıkma</w:t>
      </w:r>
    </w:p>
    <w:p w:rsidR="00FA326B" w:rsidRPr="00CE131E" w:rsidRDefault="008A6165">
      <w:pPr>
        <w:rPr>
          <w:rFonts w:ascii="Times New Roman" w:hAnsi="Times New Roman" w:cs="Times New Roman"/>
          <w:sz w:val="24"/>
        </w:rPr>
      </w:pPr>
      <w:proofErr w:type="gramStart"/>
      <w:r w:rsidRPr="00B32A47">
        <w:rPr>
          <w:rFonts w:ascii="Times New Roman" w:hAnsi="Times New Roman" w:cs="Times New Roman"/>
          <w:b/>
          <w:sz w:val="24"/>
        </w:rPr>
        <w:t>Madde 4</w:t>
      </w:r>
      <w:r w:rsidRPr="00CE131E">
        <w:rPr>
          <w:rFonts w:ascii="Times New Roman" w:hAnsi="Times New Roman" w:cs="Times New Roman"/>
          <w:sz w:val="24"/>
        </w:rPr>
        <w:t>- Her üye yazılı olarak bildirmek şartıyla dernekten çıkma hakkına sahiptir.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Üyenin dilekçesi yönetim kuruluna ulaştığı anda çıkış işlemleri tamamlanmış sayılır.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Ancak kişinin üyelikten ayrılmış olması, derneğe olan birikmiş borçlarını sona erdi</w:t>
      </w:r>
      <w:r w:rsidRPr="00CE131E">
        <w:rPr>
          <w:rFonts w:ascii="Times New Roman" w:hAnsi="Times New Roman" w:cs="Times New Roman"/>
          <w:sz w:val="24"/>
        </w:rPr>
        <w:t>rmez.</w:t>
      </w:r>
      <w:proofErr w:type="gramEnd"/>
      <w:r w:rsidRPr="00CE131E">
        <w:rPr>
          <w:rFonts w:ascii="Times New Roman" w:hAnsi="Times New Roman" w:cs="Times New Roman"/>
          <w:sz w:val="24"/>
        </w:rPr>
        <w:t xml:space="preserve"> </w:t>
      </w:r>
    </w:p>
    <w:p w:rsidR="00B32A47" w:rsidRDefault="008A6165">
      <w:pPr>
        <w:rPr>
          <w:rFonts w:ascii="Times New Roman" w:hAnsi="Times New Roman" w:cs="Times New Roman"/>
          <w:b/>
          <w:sz w:val="24"/>
        </w:rPr>
      </w:pPr>
      <w:r w:rsidRPr="00B32A47">
        <w:rPr>
          <w:rFonts w:ascii="Times New Roman" w:hAnsi="Times New Roman" w:cs="Times New Roman"/>
          <w:b/>
          <w:sz w:val="24"/>
        </w:rPr>
        <w:t>Üyelikten Çıkarılma</w:t>
      </w:r>
    </w:p>
    <w:p w:rsidR="00FA326B" w:rsidRPr="00B32A47" w:rsidRDefault="00B32A47">
      <w:pPr>
        <w:rPr>
          <w:rFonts w:ascii="Times New Roman" w:hAnsi="Times New Roman" w:cs="Times New Roman"/>
          <w:b/>
          <w:sz w:val="24"/>
        </w:rPr>
      </w:pPr>
      <w:r w:rsidRPr="00B32A47">
        <w:rPr>
          <w:rFonts w:ascii="Times New Roman" w:hAnsi="Times New Roman" w:cs="Times New Roman"/>
          <w:b/>
          <w:sz w:val="24"/>
        </w:rPr>
        <w:t>Madde 5</w:t>
      </w:r>
      <w:r w:rsidR="008A6165" w:rsidRPr="00CE131E">
        <w:rPr>
          <w:rFonts w:ascii="Times New Roman" w:hAnsi="Times New Roman" w:cs="Times New Roman"/>
          <w:sz w:val="24"/>
        </w:rPr>
        <w:t>- Dern</w:t>
      </w:r>
      <w:r w:rsidR="008A6165" w:rsidRPr="00CE131E">
        <w:rPr>
          <w:rFonts w:ascii="Times New Roman" w:hAnsi="Times New Roman" w:cs="Times New Roman"/>
          <w:sz w:val="24"/>
        </w:rPr>
        <w:t>ekte üyelikten çıkarılmayı gerektiren haller şunlardır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Dernek tüzüğüne aykırı davranışlar içinde olmak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Dernek organlarınca verilen kararlara uymamak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3- Kendisine verilen görevleri yerine getirmekt</w:t>
      </w:r>
      <w:r w:rsidRPr="00CE131E">
        <w:rPr>
          <w:rFonts w:ascii="Times New Roman" w:hAnsi="Times New Roman" w:cs="Times New Roman"/>
          <w:sz w:val="24"/>
        </w:rPr>
        <w:t>en sürekli kaçınmak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4- Yazılı uyarılara rağmen üyelik aidatını 6 ay içinde ödememek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5- Kanunlarda düzenlenmiş olan üye olma şartlarını kaybetmiş olmak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Yukarıda sayılmış bulunan herhangi bir durumun tespiti halinde kişinin üyelikten çıkarılmasına y</w:t>
      </w:r>
      <w:r w:rsidRPr="00CE131E">
        <w:rPr>
          <w:rFonts w:ascii="Times New Roman" w:hAnsi="Times New Roman" w:cs="Times New Roman"/>
          <w:sz w:val="24"/>
        </w:rPr>
        <w:t>önetim kurulu tarafından karar verilir.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Bu kişiler üye kayıt defterinden silinir.</w:t>
      </w:r>
      <w:proofErr w:type="gramEnd"/>
      <w:r w:rsidRPr="00CE131E">
        <w:rPr>
          <w:rFonts w:ascii="Times New Roman" w:hAnsi="Times New Roman" w:cs="Times New Roman"/>
          <w:sz w:val="24"/>
        </w:rPr>
        <w:t xml:space="preserve"> Üyelikten çıkarılanlar derneğin malvarlığı üzerinde hak iddia edemez</w:t>
      </w:r>
    </w:p>
    <w:p w:rsidR="00FA326B" w:rsidRPr="00B32A47" w:rsidRDefault="008A6165">
      <w:pPr>
        <w:rPr>
          <w:rFonts w:ascii="Times New Roman" w:hAnsi="Times New Roman" w:cs="Times New Roman"/>
          <w:b/>
          <w:sz w:val="24"/>
        </w:rPr>
      </w:pPr>
      <w:r w:rsidRPr="00B32A47">
        <w:rPr>
          <w:rFonts w:ascii="Times New Roman" w:hAnsi="Times New Roman" w:cs="Times New Roman"/>
          <w:b/>
          <w:sz w:val="24"/>
        </w:rPr>
        <w:t xml:space="preserve">  Dernek Organları</w:t>
      </w:r>
    </w:p>
    <w:p w:rsidR="00FA326B" w:rsidRPr="00CE131E" w:rsidRDefault="00B32A47">
      <w:pPr>
        <w:rPr>
          <w:rFonts w:ascii="Times New Roman" w:hAnsi="Times New Roman" w:cs="Times New Roman"/>
          <w:sz w:val="24"/>
        </w:rPr>
      </w:pPr>
      <w:r w:rsidRPr="00B32A47">
        <w:rPr>
          <w:rFonts w:ascii="Times New Roman" w:hAnsi="Times New Roman" w:cs="Times New Roman"/>
          <w:b/>
          <w:sz w:val="24"/>
        </w:rPr>
        <w:t xml:space="preserve"> </w:t>
      </w:r>
      <w:r w:rsidR="008A6165" w:rsidRPr="00B32A47">
        <w:rPr>
          <w:rFonts w:ascii="Times New Roman" w:hAnsi="Times New Roman" w:cs="Times New Roman"/>
          <w:b/>
          <w:sz w:val="24"/>
        </w:rPr>
        <w:t>Madde 6</w:t>
      </w:r>
      <w:r>
        <w:rPr>
          <w:rFonts w:ascii="Times New Roman" w:hAnsi="Times New Roman" w:cs="Times New Roman"/>
          <w:sz w:val="24"/>
        </w:rPr>
        <w:t xml:space="preserve"> </w:t>
      </w:r>
      <w:r w:rsidR="008A6165" w:rsidRPr="00CE131E">
        <w:rPr>
          <w:rFonts w:ascii="Times New Roman" w:hAnsi="Times New Roman" w:cs="Times New Roman"/>
          <w:sz w:val="24"/>
        </w:rPr>
        <w:t>- Derneğin organları şunlardır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Genel Kurul</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Yönetim Kurulu</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3-</w:t>
      </w:r>
      <w:r w:rsidRPr="00CE131E">
        <w:rPr>
          <w:rFonts w:ascii="Times New Roman" w:hAnsi="Times New Roman" w:cs="Times New Roman"/>
          <w:sz w:val="24"/>
        </w:rPr>
        <w:t xml:space="preserve"> Denetim Kurulu</w:t>
      </w:r>
    </w:p>
    <w:p w:rsidR="00FA326B" w:rsidRPr="00713D06" w:rsidRDefault="008A6165">
      <w:pPr>
        <w:rPr>
          <w:rFonts w:ascii="Times New Roman" w:hAnsi="Times New Roman" w:cs="Times New Roman"/>
          <w:b/>
          <w:sz w:val="24"/>
        </w:rPr>
      </w:pPr>
      <w:r w:rsidRPr="00713D06">
        <w:rPr>
          <w:rFonts w:ascii="Times New Roman" w:hAnsi="Times New Roman" w:cs="Times New Roman"/>
          <w:b/>
          <w:sz w:val="24"/>
        </w:rPr>
        <w:lastRenderedPageBreak/>
        <w:t>Dernek Genel Kurulunun Kuruluş Şekli, Toplanma Zamanı, Çağrı ve Toplantı Usulü</w:t>
      </w:r>
    </w:p>
    <w:p w:rsidR="00FA326B" w:rsidRPr="00CE131E" w:rsidRDefault="008A6165">
      <w:pPr>
        <w:rPr>
          <w:rFonts w:ascii="Times New Roman" w:hAnsi="Times New Roman" w:cs="Times New Roman"/>
          <w:sz w:val="24"/>
        </w:rPr>
      </w:pPr>
      <w:proofErr w:type="gramStart"/>
      <w:r w:rsidRPr="00713D06">
        <w:rPr>
          <w:rFonts w:ascii="Times New Roman" w:hAnsi="Times New Roman" w:cs="Times New Roman"/>
          <w:b/>
          <w:sz w:val="24"/>
        </w:rPr>
        <w:t>Madde 7</w:t>
      </w:r>
      <w:r w:rsidRPr="00CE131E">
        <w:rPr>
          <w:rFonts w:ascii="Times New Roman" w:hAnsi="Times New Roman" w:cs="Times New Roman"/>
          <w:sz w:val="24"/>
        </w:rPr>
        <w:t>- Genel kurul derneğin en yetkili karar organı olup derneğe kayıtlı üyelerden oluşur.</w:t>
      </w:r>
      <w:proofErr w:type="gramEnd"/>
      <w:r w:rsidRPr="00CE131E">
        <w:rPr>
          <w:rFonts w:ascii="Times New Roman" w:hAnsi="Times New Roman" w:cs="Times New Roman"/>
          <w:sz w:val="24"/>
        </w:rPr>
        <w:t xml:space="preserve"> Genel kurul olağan ve olağanüstü toplantı şeklinde toplanır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w:t>
      </w:r>
      <w:r w:rsidRPr="00CE131E">
        <w:rPr>
          <w:rFonts w:ascii="Times New Roman" w:hAnsi="Times New Roman" w:cs="Times New Roman"/>
          <w:sz w:val="24"/>
        </w:rPr>
        <w:t>- Bu tüzükte belirlenen zamanda yapılan toplantı olağan toplantıdır</w:t>
      </w:r>
      <w:r w:rsidR="00713D06">
        <w:rPr>
          <w:rFonts w:ascii="Times New Roman" w:hAnsi="Times New Roman" w:cs="Times New Roman"/>
          <w:sz w:val="24"/>
        </w:rPr>
        <w:t>. Olağan genel kurul 3 yılda Mart</w:t>
      </w:r>
      <w:r w:rsidRPr="00CE131E">
        <w:rPr>
          <w:rFonts w:ascii="Times New Roman" w:hAnsi="Times New Roman" w:cs="Times New Roman"/>
          <w:sz w:val="24"/>
        </w:rPr>
        <w:t xml:space="preserve"> ayı içerisinde yönetim kurulunca belirlenecek gün, yer ve saatte toplanır.</w:t>
      </w:r>
    </w:p>
    <w:p w:rsidR="00541703" w:rsidRDefault="008A6165">
      <w:pPr>
        <w:rPr>
          <w:rFonts w:ascii="Times New Roman" w:hAnsi="Times New Roman" w:cs="Times New Roman"/>
          <w:sz w:val="24"/>
        </w:rPr>
      </w:pPr>
      <w:r w:rsidRPr="00CE131E">
        <w:rPr>
          <w:rFonts w:ascii="Times New Roman" w:hAnsi="Times New Roman" w:cs="Times New Roman"/>
          <w:sz w:val="24"/>
        </w:rPr>
        <w:t xml:space="preserve">   2- Yönetim veya denetim kurulunun gerekli gördüğü hallerde ya da dernek üyeler</w:t>
      </w:r>
      <w:r w:rsidRPr="00CE131E">
        <w:rPr>
          <w:rFonts w:ascii="Times New Roman" w:hAnsi="Times New Roman" w:cs="Times New Roman"/>
          <w:sz w:val="24"/>
        </w:rPr>
        <w:t xml:space="preserve">inden beşte birinin yazılı başvurusu üzerine yönetim kurulunca genel kurul toplantıya çağrılır. Bu, olağanüstü toplantıdır. </w:t>
      </w:r>
      <w:proofErr w:type="gramStart"/>
      <w:r w:rsidRPr="00CE131E">
        <w:rPr>
          <w:rFonts w:ascii="Times New Roman" w:hAnsi="Times New Roman" w:cs="Times New Roman"/>
          <w:sz w:val="24"/>
        </w:rPr>
        <w:t>Yönetim kurulu, genel kurulu toplantıya çağırmazsa üyelerden birinin başvurusu üzerine sulh hakimi tarafından 3 üye genel kurulu top</w:t>
      </w:r>
      <w:r w:rsidRPr="00CE131E">
        <w:rPr>
          <w:rFonts w:ascii="Times New Roman" w:hAnsi="Times New Roman" w:cs="Times New Roman"/>
          <w:sz w:val="24"/>
        </w:rPr>
        <w:t>lantıya çağırmakla görevlendirilir</w:t>
      </w:r>
      <w:r w:rsidR="00541703">
        <w:rPr>
          <w:rFonts w:ascii="Times New Roman" w:hAnsi="Times New Roman" w:cs="Times New Roman"/>
          <w:sz w:val="24"/>
        </w:rPr>
        <w:t>.</w:t>
      </w:r>
      <w:proofErr w:type="gramEnd"/>
      <w:r w:rsidRPr="00CE131E">
        <w:rPr>
          <w:rFonts w:ascii="Times New Roman" w:hAnsi="Times New Roman" w:cs="Times New Roman"/>
          <w:sz w:val="24"/>
        </w:rPr>
        <w:t xml:space="preserve">  </w:t>
      </w:r>
    </w:p>
    <w:p w:rsidR="00FA326B" w:rsidRPr="00541703" w:rsidRDefault="008A6165">
      <w:pPr>
        <w:rPr>
          <w:rFonts w:ascii="Times New Roman" w:hAnsi="Times New Roman" w:cs="Times New Roman"/>
          <w:b/>
          <w:sz w:val="24"/>
        </w:rPr>
      </w:pPr>
      <w:r w:rsidRPr="00541703">
        <w:rPr>
          <w:rFonts w:ascii="Times New Roman" w:hAnsi="Times New Roman" w:cs="Times New Roman"/>
          <w:b/>
          <w:sz w:val="24"/>
        </w:rPr>
        <w:t>Çağrı Usulü</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 tüzüğüne göre genel kurul toplantısına katılma hakkı olan üyelerin listesi yönetim kurulu tarafından düzenlenir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Genel kurula katılma hakkı olan üyeler, en </w:t>
      </w:r>
      <w:proofErr w:type="gramStart"/>
      <w:r w:rsidRPr="00CE131E">
        <w:rPr>
          <w:rFonts w:ascii="Times New Roman" w:hAnsi="Times New Roman" w:cs="Times New Roman"/>
          <w:sz w:val="24"/>
        </w:rPr>
        <w:t>az</w:t>
      </w:r>
      <w:proofErr w:type="gramEnd"/>
      <w:r w:rsidRPr="00CE131E">
        <w:rPr>
          <w:rFonts w:ascii="Times New Roman" w:hAnsi="Times New Roman" w:cs="Times New Roman"/>
          <w:sz w:val="24"/>
        </w:rPr>
        <w:t xml:space="preserve"> onbeş gün önceden toplantının gün</w:t>
      </w:r>
      <w:r w:rsidRPr="00CE131E">
        <w:rPr>
          <w:rFonts w:ascii="Times New Roman" w:hAnsi="Times New Roman" w:cs="Times New Roman"/>
          <w:sz w:val="24"/>
        </w:rPr>
        <w:t>ü, saati, yeri ve gündemi en az bir gazetede veya derneğin internet sayfasında ilan edilmek, yazılı olarak bildirilmek, üyenin bildirdiği elektronik posta adresine ya da iletişim numarasına mesaj gönderilmek veya mahalli yayın araçları kullanılmak suretiyl</w:t>
      </w:r>
      <w:r w:rsidRPr="00CE131E">
        <w:rPr>
          <w:rFonts w:ascii="Times New Roman" w:hAnsi="Times New Roman" w:cs="Times New Roman"/>
          <w:sz w:val="24"/>
        </w:rPr>
        <w:t xml:space="preserve">e toplantıya çağrılır. </w:t>
      </w:r>
      <w:proofErr w:type="gramStart"/>
      <w:r w:rsidRPr="00CE131E">
        <w:rPr>
          <w:rFonts w:ascii="Times New Roman" w:hAnsi="Times New Roman" w:cs="Times New Roman"/>
          <w:sz w:val="24"/>
        </w:rPr>
        <w:t>Bu çağrıda çoğunluk sağlanamaması nedeniyle toplantı yapılamazsa ikinci toplantının hangi gün, saat kaçta ve nerede yapılacağı da belirtilir.</w:t>
      </w:r>
      <w:proofErr w:type="gramEnd"/>
      <w:r w:rsidRPr="00CE131E">
        <w:rPr>
          <w:rFonts w:ascii="Times New Roman" w:hAnsi="Times New Roman" w:cs="Times New Roman"/>
          <w:sz w:val="24"/>
        </w:rPr>
        <w:t xml:space="preserve"> İki toplantı arası süre 15 gün olacaktır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Genel kurul toplantısı çoğunluk sağlanamaması n</w:t>
      </w:r>
      <w:r w:rsidRPr="00CE131E">
        <w:rPr>
          <w:rFonts w:ascii="Times New Roman" w:hAnsi="Times New Roman" w:cs="Times New Roman"/>
          <w:sz w:val="24"/>
        </w:rPr>
        <w:t>edeni dışında başka bir sebeple en çok 1 kez geriye bırakılabilir.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Bu durumda çağrı usulüne uygun olarak geri bırakma nedeni de üyelere duyurulacaktır.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Geri bırakma tarihinden itibaren en geç 6 ay içinde ikinci toplantı yapılacaktır.</w:t>
      </w:r>
      <w:proofErr w:type="gramEnd"/>
      <w:r w:rsidRPr="00CE131E">
        <w:rPr>
          <w:rFonts w:ascii="Times New Roman" w:hAnsi="Times New Roman" w:cs="Times New Roman"/>
          <w:sz w:val="24"/>
        </w:rPr>
        <w:t xml:space="preserve"> Bu durumda üyeler ilk </w:t>
      </w:r>
      <w:r w:rsidRPr="00CE131E">
        <w:rPr>
          <w:rFonts w:ascii="Times New Roman" w:hAnsi="Times New Roman" w:cs="Times New Roman"/>
          <w:sz w:val="24"/>
        </w:rPr>
        <w:t>fıkrada belirtilmiş olan esaslara göre tekrar toplantıya çağrılır</w:t>
      </w:r>
    </w:p>
    <w:p w:rsidR="00FA326B" w:rsidRPr="00541703" w:rsidRDefault="008A6165">
      <w:pPr>
        <w:rPr>
          <w:rFonts w:ascii="Times New Roman" w:hAnsi="Times New Roman" w:cs="Times New Roman"/>
          <w:b/>
          <w:sz w:val="24"/>
        </w:rPr>
      </w:pPr>
      <w:r w:rsidRPr="00CE131E">
        <w:rPr>
          <w:rFonts w:ascii="Times New Roman" w:hAnsi="Times New Roman" w:cs="Times New Roman"/>
          <w:sz w:val="24"/>
        </w:rPr>
        <w:t xml:space="preserve">  </w:t>
      </w:r>
      <w:r w:rsidRPr="00541703">
        <w:rPr>
          <w:rFonts w:ascii="Times New Roman" w:hAnsi="Times New Roman" w:cs="Times New Roman"/>
          <w:b/>
          <w:sz w:val="24"/>
        </w:rPr>
        <w:t>Toplantı Usulü</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Genel kurul, katılma hakkı olan üyelerin salt çoğunluğunun katılımı İle toplanır. Ancak dernek tüzüğünde değişiklik yapılacaksa veya dernek feshedilecekse üçte</w:t>
      </w:r>
      <w:r w:rsidRPr="00CE131E">
        <w:rPr>
          <w:rFonts w:ascii="Times New Roman" w:hAnsi="Times New Roman" w:cs="Times New Roman"/>
          <w:sz w:val="24"/>
        </w:rPr>
        <w:t xml:space="preserve"> </w:t>
      </w:r>
      <w:r w:rsidRPr="00CE131E">
        <w:rPr>
          <w:rFonts w:ascii="Times New Roman" w:hAnsi="Times New Roman" w:cs="Times New Roman"/>
          <w:sz w:val="24"/>
        </w:rPr>
        <w:t>iki</w:t>
      </w:r>
      <w:r w:rsidRPr="00CE131E">
        <w:rPr>
          <w:rFonts w:ascii="Times New Roman" w:hAnsi="Times New Roman" w:cs="Times New Roman"/>
          <w:sz w:val="24"/>
        </w:rPr>
        <w:t xml:space="preserve"> </w:t>
      </w:r>
      <w:r w:rsidRPr="00CE131E">
        <w:rPr>
          <w:rFonts w:ascii="Times New Roman" w:hAnsi="Times New Roman" w:cs="Times New Roman"/>
          <w:sz w:val="24"/>
        </w:rPr>
        <w:t>çoğu</w:t>
      </w:r>
      <w:r w:rsidRPr="00CE131E">
        <w:rPr>
          <w:rFonts w:ascii="Times New Roman" w:hAnsi="Times New Roman" w:cs="Times New Roman"/>
          <w:sz w:val="24"/>
        </w:rPr>
        <w:t>nluk İle toplanacaktır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Çoğunluk sağlanamadığı İçin toplantı ertelenirse bu durumda ikinci toplantıda çoğunluk aranmaz.</w:t>
      </w:r>
      <w:proofErr w:type="gramEnd"/>
      <w:r w:rsidRPr="00CE131E">
        <w:rPr>
          <w:rFonts w:ascii="Times New Roman" w:hAnsi="Times New Roman" w:cs="Times New Roman"/>
          <w:sz w:val="24"/>
        </w:rPr>
        <w:t xml:space="preserve"> Ancak bu toplantıya katılan üye sayısı yönetim ve denetim kurulları üye tamsayısının iki katından </w:t>
      </w:r>
      <w:proofErr w:type="gramStart"/>
      <w:r w:rsidRPr="00CE131E">
        <w:rPr>
          <w:rFonts w:ascii="Times New Roman" w:hAnsi="Times New Roman" w:cs="Times New Roman"/>
          <w:sz w:val="24"/>
        </w:rPr>
        <w:t>az</w:t>
      </w:r>
      <w:proofErr w:type="gramEnd"/>
      <w:r w:rsidRPr="00CE131E">
        <w:rPr>
          <w:rFonts w:ascii="Times New Roman" w:hAnsi="Times New Roman" w:cs="Times New Roman"/>
          <w:sz w:val="24"/>
        </w:rPr>
        <w:t xml:space="preserve"> olamaz</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lastRenderedPageBreak/>
        <w:t xml:space="preserve">     </w:t>
      </w:r>
      <w:proofErr w:type="gramStart"/>
      <w:r w:rsidRPr="00CE131E">
        <w:rPr>
          <w:rFonts w:ascii="Times New Roman" w:hAnsi="Times New Roman" w:cs="Times New Roman"/>
          <w:sz w:val="24"/>
        </w:rPr>
        <w:t>Genel kurula katılma hakkı olan üyelerin listesi toplantı yerinde hazır bulundurulur.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Üyelerin resmî makamlarca verilmiş kimlik belgeleri, yönetim kurulu üyeleri ya da yönetim kurulunca görevlendirilecek görevlilerce kontrol edilecektir.</w:t>
      </w:r>
      <w:proofErr w:type="gramEnd"/>
      <w:r w:rsidRPr="00CE131E">
        <w:rPr>
          <w:rFonts w:ascii="Times New Roman" w:hAnsi="Times New Roman" w:cs="Times New Roman"/>
          <w:sz w:val="24"/>
        </w:rPr>
        <w:t xml:space="preserve"> Yönetim kurul</w:t>
      </w:r>
      <w:r w:rsidRPr="00CE131E">
        <w:rPr>
          <w:rFonts w:ascii="Times New Roman" w:hAnsi="Times New Roman" w:cs="Times New Roman"/>
          <w:sz w:val="24"/>
        </w:rPr>
        <w:t>u tarafından düzenlenen listedeki isimlerinin karşısına imza atan üyeler toplantı yerine girecektir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Toplantı yeter sayısı sağlanmış ise bu durum bir tutanakla tespit edilir.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Toplantı yönetim kurulu başkanı veya görevlendireceği yönetim kurulu üyesi tarafından açılır.</w:t>
      </w:r>
      <w:proofErr w:type="gramEnd"/>
      <w:r w:rsidRPr="00CE131E">
        <w:rPr>
          <w:rFonts w:ascii="Times New Roman" w:hAnsi="Times New Roman" w:cs="Times New Roman"/>
          <w:sz w:val="24"/>
        </w:rPr>
        <w:t xml:space="preserve"> Eğer yeter sayısı sağlanmazsa bu durumda ayrıca bir tutanak ile düzenlenir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Açı</w:t>
      </w:r>
      <w:r w:rsidRPr="00CE131E">
        <w:rPr>
          <w:rFonts w:ascii="Times New Roman" w:hAnsi="Times New Roman" w:cs="Times New Roman"/>
          <w:sz w:val="24"/>
        </w:rPr>
        <w:t>lış sonrası bir divan heyeti oluşturulur.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Bu heyet toplantıyı yönetir.</w:t>
      </w:r>
      <w:proofErr w:type="gramEnd"/>
      <w:r w:rsidRPr="00CE131E">
        <w:rPr>
          <w:rFonts w:ascii="Times New Roman" w:hAnsi="Times New Roman" w:cs="Times New Roman"/>
          <w:sz w:val="24"/>
        </w:rPr>
        <w:t xml:space="preserve"> Divan heyeti, bir başkan ile yeteri </w:t>
      </w:r>
      <w:proofErr w:type="gramStart"/>
      <w:r w:rsidRPr="00CE131E">
        <w:rPr>
          <w:rFonts w:ascii="Times New Roman" w:hAnsi="Times New Roman" w:cs="Times New Roman"/>
          <w:sz w:val="24"/>
        </w:rPr>
        <w:t>kadar</w:t>
      </w:r>
      <w:proofErr w:type="gramEnd"/>
      <w:r w:rsidRPr="00CE131E">
        <w:rPr>
          <w:rFonts w:ascii="Times New Roman" w:hAnsi="Times New Roman" w:cs="Times New Roman"/>
          <w:sz w:val="24"/>
        </w:rPr>
        <w:t xml:space="preserve"> başkanvekili ve yazmandan oluşur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Dernek organlarının seçimi için yapılacak tüm oylamalarda üyeler, divan heyetine kimliklerini göstermek v</w:t>
      </w:r>
      <w:r w:rsidRPr="00CE131E">
        <w:rPr>
          <w:rFonts w:ascii="Times New Roman" w:hAnsi="Times New Roman" w:cs="Times New Roman"/>
          <w:sz w:val="24"/>
        </w:rPr>
        <w:t>e hazirun listesindeki isimlerinin karşısını imzalamak zorundadır.</w:t>
      </w:r>
      <w:proofErr w:type="gramEnd"/>
      <w:r w:rsidRPr="00CE131E">
        <w:rPr>
          <w:rFonts w:ascii="Times New Roman" w:hAnsi="Times New Roman" w:cs="Times New Roman"/>
          <w:sz w:val="24"/>
        </w:rPr>
        <w:t xml:space="preserve">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Divan başkanı, toplantı yönetimi ve güvenliğinin sağlanmasından sorumludur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Gündemde yer </w:t>
      </w:r>
      <w:proofErr w:type="gramStart"/>
      <w:r w:rsidRPr="00CE131E">
        <w:rPr>
          <w:rFonts w:ascii="Times New Roman" w:hAnsi="Times New Roman" w:cs="Times New Roman"/>
          <w:sz w:val="24"/>
        </w:rPr>
        <w:t>alan</w:t>
      </w:r>
      <w:proofErr w:type="gramEnd"/>
      <w:r w:rsidRPr="00CE131E">
        <w:rPr>
          <w:rFonts w:ascii="Times New Roman" w:hAnsi="Times New Roman" w:cs="Times New Roman"/>
          <w:sz w:val="24"/>
        </w:rPr>
        <w:t xml:space="preserve"> konular dışında bir konu genel kurulda görüşülmez. Ancak toplantıda hazır bulunan üyel</w:t>
      </w:r>
      <w:r w:rsidRPr="00CE131E">
        <w:rPr>
          <w:rFonts w:ascii="Times New Roman" w:hAnsi="Times New Roman" w:cs="Times New Roman"/>
          <w:sz w:val="24"/>
        </w:rPr>
        <w:t>erin onda birinin yazılı olarak görüşülmesini istediği konular zorunlu olarak gündeme alınır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Genel kurulda her üye bir oy hakkına sahiptir.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Oy şahsen kullanılır.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Onursal üyeler toplantıya katılabilir ancak oy kullanamaz.</w:t>
      </w:r>
      <w:proofErr w:type="gramEnd"/>
      <w:r w:rsidRPr="00CE131E">
        <w:rPr>
          <w:rFonts w:ascii="Times New Roman" w:hAnsi="Times New Roman" w:cs="Times New Roman"/>
          <w:sz w:val="24"/>
        </w:rPr>
        <w:t xml:space="preserve"> Üyeler arasında tüzel </w:t>
      </w:r>
      <w:proofErr w:type="gramStart"/>
      <w:r w:rsidRPr="00CE131E">
        <w:rPr>
          <w:rFonts w:ascii="Times New Roman" w:hAnsi="Times New Roman" w:cs="Times New Roman"/>
          <w:sz w:val="24"/>
        </w:rPr>
        <w:t>kişi</w:t>
      </w:r>
      <w:proofErr w:type="gramEnd"/>
      <w:r w:rsidRPr="00CE131E">
        <w:rPr>
          <w:rFonts w:ascii="Times New Roman" w:hAnsi="Times New Roman" w:cs="Times New Roman"/>
          <w:sz w:val="24"/>
        </w:rPr>
        <w:t xml:space="preserve"> bul</w:t>
      </w:r>
      <w:r w:rsidRPr="00CE131E">
        <w:rPr>
          <w:rFonts w:ascii="Times New Roman" w:hAnsi="Times New Roman" w:cs="Times New Roman"/>
          <w:sz w:val="24"/>
        </w:rPr>
        <w:t>unuyorsa bu tüzel kişinin yönetim kurulu başkanı veya onun görevlendireceği bir kişi oy kullanır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Toplantıda görüşülen konular ve alınan kararlar, bir tutanağa yazılır.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Divan başkanı ile yazmanlar tutanağı birlikte imzalar.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Tutanak ve diğer belgeler top</w:t>
      </w:r>
      <w:r w:rsidRPr="00CE131E">
        <w:rPr>
          <w:rFonts w:ascii="Times New Roman" w:hAnsi="Times New Roman" w:cs="Times New Roman"/>
          <w:sz w:val="24"/>
        </w:rPr>
        <w:t>lantı sonunda yönetim kurulu başkanına teslim edilir.</w:t>
      </w:r>
      <w:proofErr w:type="gramEnd"/>
      <w:r w:rsidRPr="00CE131E">
        <w:rPr>
          <w:rFonts w:ascii="Times New Roman" w:hAnsi="Times New Roman" w:cs="Times New Roman"/>
          <w:sz w:val="24"/>
        </w:rPr>
        <w:t xml:space="preserve"> Yönetim kurulu başkanı bu belgeleri korumaktan sorumludur ve 7 gün içinde yeni seçilen yönetim kuruluna teslim </w:t>
      </w:r>
      <w:proofErr w:type="gramStart"/>
      <w:r w:rsidRPr="00CE131E">
        <w:rPr>
          <w:rFonts w:ascii="Times New Roman" w:hAnsi="Times New Roman" w:cs="Times New Roman"/>
          <w:sz w:val="24"/>
        </w:rPr>
        <w:t>eder</w:t>
      </w:r>
      <w:proofErr w:type="gramEnd"/>
    </w:p>
    <w:p w:rsidR="00FA326B" w:rsidRPr="00541703" w:rsidRDefault="008A6165">
      <w:pPr>
        <w:rPr>
          <w:rFonts w:ascii="Times New Roman" w:hAnsi="Times New Roman" w:cs="Times New Roman"/>
          <w:b/>
          <w:sz w:val="24"/>
        </w:rPr>
      </w:pPr>
      <w:r w:rsidRPr="00541703">
        <w:rPr>
          <w:rFonts w:ascii="Times New Roman" w:hAnsi="Times New Roman" w:cs="Times New Roman"/>
          <w:b/>
          <w:sz w:val="24"/>
        </w:rPr>
        <w:t xml:space="preserve">    Genel Kurulun Oy Kullanma ve Karar Alma Usulleri</w:t>
      </w:r>
    </w:p>
    <w:p w:rsidR="00FA326B" w:rsidRPr="00CE131E" w:rsidRDefault="00541703">
      <w:pPr>
        <w:rPr>
          <w:rFonts w:ascii="Times New Roman" w:hAnsi="Times New Roman" w:cs="Times New Roman"/>
          <w:sz w:val="24"/>
        </w:rPr>
      </w:pPr>
      <w:proofErr w:type="gramStart"/>
      <w:r w:rsidRPr="00541703">
        <w:rPr>
          <w:rFonts w:ascii="Times New Roman" w:hAnsi="Times New Roman" w:cs="Times New Roman"/>
          <w:b/>
          <w:sz w:val="24"/>
        </w:rPr>
        <w:t xml:space="preserve">Madde </w:t>
      </w:r>
      <w:r w:rsidR="008A6165" w:rsidRPr="00541703">
        <w:rPr>
          <w:rFonts w:ascii="Times New Roman" w:hAnsi="Times New Roman" w:cs="Times New Roman"/>
          <w:b/>
          <w:sz w:val="24"/>
        </w:rPr>
        <w:t>8</w:t>
      </w:r>
      <w:r>
        <w:rPr>
          <w:rFonts w:ascii="Times New Roman" w:hAnsi="Times New Roman" w:cs="Times New Roman"/>
          <w:sz w:val="24"/>
        </w:rPr>
        <w:t xml:space="preserve"> </w:t>
      </w:r>
      <w:r w:rsidR="008A6165" w:rsidRPr="00CE131E">
        <w:rPr>
          <w:rFonts w:ascii="Times New Roman" w:hAnsi="Times New Roman" w:cs="Times New Roman"/>
          <w:sz w:val="24"/>
        </w:rPr>
        <w:t>- Genel kurulda o</w:t>
      </w:r>
      <w:r w:rsidR="008A6165" w:rsidRPr="00CE131E">
        <w:rPr>
          <w:rFonts w:ascii="Times New Roman" w:hAnsi="Times New Roman" w:cs="Times New Roman"/>
          <w:sz w:val="24"/>
        </w:rPr>
        <w:t>ylamalar açık olacaktır.</w:t>
      </w:r>
      <w:proofErr w:type="gramEnd"/>
      <w:r w:rsidR="008A6165" w:rsidRPr="00CE131E">
        <w:rPr>
          <w:rFonts w:ascii="Times New Roman" w:hAnsi="Times New Roman" w:cs="Times New Roman"/>
          <w:sz w:val="24"/>
        </w:rPr>
        <w:t xml:space="preserve"> Genel kurul başkanının belirleyeceği yöntem uygulanacaktır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Genel kurul kararları, Tüzük değişikliği ve derneğin feshi halleri istisna olmak üzere toplantıya katılan üyelerin salt çoğunluğu ile alınacaktır</w:t>
      </w:r>
    </w:p>
    <w:p w:rsidR="00FA326B" w:rsidRPr="00CE131E" w:rsidRDefault="00FA326B">
      <w:pPr>
        <w:rPr>
          <w:rFonts w:ascii="Times New Roman" w:hAnsi="Times New Roman" w:cs="Times New Roman"/>
          <w:sz w:val="24"/>
        </w:rPr>
      </w:pPr>
    </w:p>
    <w:p w:rsidR="00FA326B" w:rsidRPr="001E27CF" w:rsidRDefault="008A6165">
      <w:pPr>
        <w:rPr>
          <w:rFonts w:ascii="Times New Roman" w:hAnsi="Times New Roman" w:cs="Times New Roman"/>
          <w:b/>
          <w:sz w:val="24"/>
        </w:rPr>
      </w:pPr>
      <w:r w:rsidRPr="00CE131E">
        <w:rPr>
          <w:rFonts w:ascii="Times New Roman" w:hAnsi="Times New Roman" w:cs="Times New Roman"/>
          <w:sz w:val="24"/>
        </w:rPr>
        <w:t xml:space="preserve">    </w:t>
      </w:r>
      <w:r w:rsidRPr="001E27CF">
        <w:rPr>
          <w:rFonts w:ascii="Times New Roman" w:hAnsi="Times New Roman" w:cs="Times New Roman"/>
          <w:b/>
          <w:sz w:val="24"/>
        </w:rPr>
        <w:t>Toplantısız ve</w:t>
      </w:r>
      <w:r w:rsidRPr="001E27CF">
        <w:rPr>
          <w:rFonts w:ascii="Times New Roman" w:hAnsi="Times New Roman" w:cs="Times New Roman"/>
          <w:b/>
          <w:sz w:val="24"/>
        </w:rPr>
        <w:t xml:space="preserve"> Çağrısız Alınan Kararlar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Bütün üyeler bir araya gelmeksizin yazılı katılım ile karar alırsa veya dernek </w:t>
      </w:r>
      <w:r w:rsidRPr="00CE131E">
        <w:rPr>
          <w:rFonts w:ascii="Times New Roman" w:hAnsi="Times New Roman" w:cs="Times New Roman"/>
          <w:sz w:val="24"/>
        </w:rPr>
        <w:lastRenderedPageBreak/>
        <w:t>üyelerinin tamamı bu tüzükte yazılı olan çağrı usulüne uymadan bir araya gelmek suretiyle karar alırsa bu kararlar geçerlidir ancak bu durum olağ</w:t>
      </w:r>
      <w:r w:rsidRPr="00CE131E">
        <w:rPr>
          <w:rFonts w:ascii="Times New Roman" w:hAnsi="Times New Roman" w:cs="Times New Roman"/>
          <w:sz w:val="24"/>
        </w:rPr>
        <w:t xml:space="preserve">an toplantı yerine geçmiş </w:t>
      </w:r>
      <w:proofErr w:type="gramStart"/>
      <w:r w:rsidRPr="00CE131E">
        <w:rPr>
          <w:rFonts w:ascii="Times New Roman" w:hAnsi="Times New Roman" w:cs="Times New Roman"/>
          <w:sz w:val="24"/>
        </w:rPr>
        <w:t>kabul</w:t>
      </w:r>
      <w:proofErr w:type="gramEnd"/>
      <w:r w:rsidRPr="00CE131E">
        <w:rPr>
          <w:rFonts w:ascii="Times New Roman" w:hAnsi="Times New Roman" w:cs="Times New Roman"/>
          <w:sz w:val="24"/>
        </w:rPr>
        <w:t xml:space="preserve"> edilemez. Olağan toplantının dernek tüzüğünde öngörülmüş bulunan süre içinde yapılması zorunluluğu ortadan kalkmaz</w:t>
      </w:r>
    </w:p>
    <w:p w:rsidR="00FA326B" w:rsidRPr="001E27CF" w:rsidRDefault="008A6165">
      <w:pPr>
        <w:rPr>
          <w:rFonts w:ascii="Times New Roman" w:hAnsi="Times New Roman" w:cs="Times New Roman"/>
          <w:b/>
          <w:sz w:val="24"/>
        </w:rPr>
      </w:pPr>
      <w:r w:rsidRPr="001E27CF">
        <w:rPr>
          <w:rFonts w:ascii="Times New Roman" w:hAnsi="Times New Roman" w:cs="Times New Roman"/>
          <w:b/>
          <w:sz w:val="24"/>
        </w:rPr>
        <w:t>Genel Kurulun Görev ve Yetkileri</w:t>
      </w:r>
    </w:p>
    <w:p w:rsidR="00FA326B" w:rsidRPr="00CE131E" w:rsidRDefault="008A6165">
      <w:pPr>
        <w:rPr>
          <w:rFonts w:ascii="Times New Roman" w:hAnsi="Times New Roman" w:cs="Times New Roman"/>
          <w:sz w:val="24"/>
        </w:rPr>
      </w:pPr>
      <w:r w:rsidRPr="001E27CF">
        <w:rPr>
          <w:rFonts w:ascii="Times New Roman" w:hAnsi="Times New Roman" w:cs="Times New Roman"/>
          <w:b/>
          <w:sz w:val="24"/>
        </w:rPr>
        <w:t>Madde 9</w:t>
      </w:r>
      <w:r w:rsidR="001E27CF">
        <w:rPr>
          <w:rFonts w:ascii="Times New Roman" w:hAnsi="Times New Roman" w:cs="Times New Roman"/>
          <w:sz w:val="24"/>
        </w:rPr>
        <w:t xml:space="preserve"> </w:t>
      </w:r>
      <w:r w:rsidRPr="00CE131E">
        <w:rPr>
          <w:rFonts w:ascii="Times New Roman" w:hAnsi="Times New Roman" w:cs="Times New Roman"/>
          <w:sz w:val="24"/>
        </w:rPr>
        <w:t>- Genel kurul aşağıda belirtilen konularda karar almaya ve işlem te</w:t>
      </w:r>
      <w:r w:rsidRPr="00CE131E">
        <w:rPr>
          <w:rFonts w:ascii="Times New Roman" w:hAnsi="Times New Roman" w:cs="Times New Roman"/>
          <w:sz w:val="24"/>
        </w:rPr>
        <w:t xml:space="preserve">sis etmeye yetkilidir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Dernek organlarını seçmek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Yönetim ve denetim kurullarının raporlarını görüşmek ve yönetim kurulunun ibrası konusunda karar vermek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3- Dernek tüzüğünde değişiklik yapmak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4- Yönetim kurulunun hazırlayıp sunduğu bütçeyi</w:t>
      </w:r>
      <w:r w:rsidRPr="00CE131E">
        <w:rPr>
          <w:rFonts w:ascii="Times New Roman" w:hAnsi="Times New Roman" w:cs="Times New Roman"/>
          <w:sz w:val="24"/>
        </w:rPr>
        <w:t xml:space="preserve"> görüşmek, aynen veya değiştirerek </w:t>
      </w:r>
      <w:proofErr w:type="gramStart"/>
      <w:r w:rsidRPr="00CE131E">
        <w:rPr>
          <w:rFonts w:ascii="Times New Roman" w:hAnsi="Times New Roman" w:cs="Times New Roman"/>
          <w:sz w:val="24"/>
        </w:rPr>
        <w:t>kabul</w:t>
      </w:r>
      <w:proofErr w:type="gramEnd"/>
      <w:r w:rsidRPr="00CE131E">
        <w:rPr>
          <w:rFonts w:ascii="Times New Roman" w:hAnsi="Times New Roman" w:cs="Times New Roman"/>
          <w:sz w:val="24"/>
        </w:rPr>
        <w:t xml:space="preserve"> etmek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5- Dernek çalışmaları ile ilgili yönetim kurulunca hazırlanıp sunulan yönetmelikleri inceleyip aynen veya değiştirerek onaylamak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6- Derneğin vakıf kurması konusunda karar almak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7- Dernek için gerekli </w:t>
      </w:r>
      <w:r w:rsidRPr="00CE131E">
        <w:rPr>
          <w:rFonts w:ascii="Times New Roman" w:hAnsi="Times New Roman" w:cs="Times New Roman"/>
          <w:sz w:val="24"/>
        </w:rPr>
        <w:t>olan taşınmaz malların satın alınması veya mevcut taşınmaz malların satılması konusunda yönetim kuruluna yetki vermek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8- Yönetim ve denetim kurullarının kamu görevlisi olmayan başkan ve üyelerine verilecek ücret ile her türlü ödenek, yolluk ve tazminatl</w:t>
      </w:r>
      <w:r w:rsidRPr="00CE131E">
        <w:rPr>
          <w:rFonts w:ascii="Times New Roman" w:hAnsi="Times New Roman" w:cs="Times New Roman"/>
          <w:sz w:val="24"/>
        </w:rPr>
        <w:t>ar ile dernek hizmetleri için görevlendirilecek üyelere verilecek gündelik ve yolluk miktarlarını tespit etmek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9- Derneğin federasyona katılması ve federasyondan ayrılması konularında karar almak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10- Derneğin uluslararası faaliyette bulunması, yurt dı</w:t>
      </w:r>
      <w:r w:rsidRPr="00CE131E">
        <w:rPr>
          <w:rFonts w:ascii="Times New Roman" w:hAnsi="Times New Roman" w:cs="Times New Roman"/>
          <w:sz w:val="24"/>
        </w:rPr>
        <w:t>şındaki dernek ve kuruluşlara üye olarak katılması ya da buralardaki üyeliklerden ayrılması konularında karar almak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11- Yönetim kurulunun diğer önerilerini inceleyip karara bağlamak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12- Derneğin feshedilmesi konusunda karar almak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13- Mevzuatta genel kurul tarafından yerine getirilmesi öngörülen görevleri yerine getirmek</w:t>
      </w:r>
    </w:p>
    <w:p w:rsidR="00FA326B" w:rsidRPr="00CE131E" w:rsidRDefault="00FA326B">
      <w:pPr>
        <w:rPr>
          <w:rFonts w:ascii="Times New Roman" w:hAnsi="Times New Roman" w:cs="Times New Roman"/>
          <w:sz w:val="24"/>
        </w:rPr>
      </w:pPr>
    </w:p>
    <w:p w:rsidR="00FA326B" w:rsidRPr="001E27CF" w:rsidRDefault="008A6165">
      <w:pPr>
        <w:rPr>
          <w:rFonts w:ascii="Times New Roman" w:hAnsi="Times New Roman" w:cs="Times New Roman"/>
          <w:b/>
          <w:sz w:val="24"/>
        </w:rPr>
      </w:pPr>
      <w:r w:rsidRPr="001E27CF">
        <w:rPr>
          <w:rFonts w:ascii="Times New Roman" w:hAnsi="Times New Roman" w:cs="Times New Roman"/>
          <w:b/>
          <w:sz w:val="24"/>
        </w:rPr>
        <w:lastRenderedPageBreak/>
        <w:t>Yönetim Kurulunun Oluşumu, Görev ve Yetkileri</w:t>
      </w:r>
    </w:p>
    <w:p w:rsidR="00FA326B" w:rsidRPr="00CE131E" w:rsidRDefault="008A6165">
      <w:pPr>
        <w:rPr>
          <w:rFonts w:ascii="Times New Roman" w:hAnsi="Times New Roman" w:cs="Times New Roman"/>
          <w:sz w:val="24"/>
        </w:rPr>
      </w:pPr>
      <w:proofErr w:type="gramStart"/>
      <w:r w:rsidRPr="001E27CF">
        <w:rPr>
          <w:rFonts w:ascii="Times New Roman" w:hAnsi="Times New Roman" w:cs="Times New Roman"/>
          <w:b/>
          <w:sz w:val="24"/>
        </w:rPr>
        <w:t>Madde 10</w:t>
      </w:r>
      <w:r w:rsidR="001E27CF">
        <w:rPr>
          <w:rFonts w:ascii="Times New Roman" w:hAnsi="Times New Roman" w:cs="Times New Roman"/>
          <w:sz w:val="24"/>
        </w:rPr>
        <w:t xml:space="preserve"> </w:t>
      </w:r>
      <w:r w:rsidRPr="00CE131E">
        <w:rPr>
          <w:rFonts w:ascii="Times New Roman" w:hAnsi="Times New Roman" w:cs="Times New Roman"/>
          <w:sz w:val="24"/>
        </w:rPr>
        <w:t>- Yönetim Kurulu 5 asıl ve 5 yedek üyeden oluşur.</w:t>
      </w:r>
      <w:proofErr w:type="gramEnd"/>
      <w:r w:rsidRPr="00CE131E">
        <w:rPr>
          <w:rFonts w:ascii="Times New Roman" w:hAnsi="Times New Roman" w:cs="Times New Roman"/>
          <w:sz w:val="24"/>
        </w:rPr>
        <w:t xml:space="preserve"> Yönetim kurulu üyelerini genel kurul seçer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Seçimden</w:t>
      </w:r>
      <w:r w:rsidRPr="00CE131E">
        <w:rPr>
          <w:rFonts w:ascii="Times New Roman" w:hAnsi="Times New Roman" w:cs="Times New Roman"/>
          <w:sz w:val="24"/>
        </w:rPr>
        <w:t xml:space="preserve"> sonraki ilk toplantıda yönetim kurulu, görev bölüşümü yaparak kendi içinden başkan, başkan yardımcısı, sekreter, sayman ve üyeyi belirler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Asıl üyeliklerde herhangi bir nedenle boşalma olursa yedek üyeler görevi üstlenir.</w:t>
      </w:r>
      <w:proofErr w:type="gramEnd"/>
      <w:r w:rsidRPr="00CE131E">
        <w:rPr>
          <w:rFonts w:ascii="Times New Roman" w:hAnsi="Times New Roman" w:cs="Times New Roman"/>
          <w:sz w:val="24"/>
        </w:rPr>
        <w:t xml:space="preserve"> Yedek üyeler, genel kurulda ald</w:t>
      </w:r>
      <w:r w:rsidRPr="00CE131E">
        <w:rPr>
          <w:rFonts w:ascii="Times New Roman" w:hAnsi="Times New Roman" w:cs="Times New Roman"/>
          <w:sz w:val="24"/>
        </w:rPr>
        <w:t>ıkları oy çokluğu sırasına göre göreve çağrılmak durumundadır</w:t>
      </w:r>
    </w:p>
    <w:p w:rsidR="00FA326B" w:rsidRPr="001E27CF" w:rsidRDefault="008A6165">
      <w:pPr>
        <w:rPr>
          <w:rFonts w:ascii="Times New Roman" w:hAnsi="Times New Roman" w:cs="Times New Roman"/>
          <w:b/>
          <w:sz w:val="24"/>
        </w:rPr>
      </w:pPr>
      <w:r w:rsidRPr="00CE131E">
        <w:rPr>
          <w:rFonts w:ascii="Times New Roman" w:hAnsi="Times New Roman" w:cs="Times New Roman"/>
          <w:sz w:val="24"/>
        </w:rPr>
        <w:t xml:space="preserve">  </w:t>
      </w:r>
      <w:r w:rsidRPr="001E27CF">
        <w:rPr>
          <w:rFonts w:ascii="Times New Roman" w:hAnsi="Times New Roman" w:cs="Times New Roman"/>
          <w:b/>
          <w:sz w:val="24"/>
        </w:rPr>
        <w:t xml:space="preserve"> Yönetim Kurulunun Görev ve Yetkileri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Derneği temsil etmek. Bu amaçla kendi üyeleri arasından bir veya birden fazla kişiye</w:t>
      </w:r>
      <w:r w:rsidRPr="00CE131E">
        <w:rPr>
          <w:rFonts w:ascii="Times New Roman" w:hAnsi="Times New Roman" w:cs="Times New Roman"/>
          <w:sz w:val="24"/>
        </w:rPr>
        <w:t xml:space="preserve"> yetki vermek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Gelecek döneme ait bütçeyi hazırlamak ve </w:t>
      </w:r>
      <w:r w:rsidRPr="00CE131E">
        <w:rPr>
          <w:rFonts w:ascii="Times New Roman" w:hAnsi="Times New Roman" w:cs="Times New Roman"/>
          <w:sz w:val="24"/>
        </w:rPr>
        <w:t>genel kurula sunmak. Gelir ve gider hesaplarına ilişkin işlemleri yapmak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3- Dernek çalışmaları ile ilgili yönetmelikleri hazırlamak ve bunları genel kurula sunmak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4- Gerekli görülen yerlerde temsilcilik açılmasını sağlamak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5- Bütçenin uygulanma</w:t>
      </w:r>
      <w:r w:rsidRPr="00CE131E">
        <w:rPr>
          <w:rFonts w:ascii="Times New Roman" w:hAnsi="Times New Roman" w:cs="Times New Roman"/>
          <w:sz w:val="24"/>
        </w:rPr>
        <w:t>sını sağlamak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6- Genel kurul tarafından alınan kararları uygulamak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7- Genel kurulun verdiği yetki ile taşınmaz mal satın almak, derneğe ait taşınır ve taşınmaz malları satmak, bina veya tesis inşa ettirmek, kira sözleşmesi yapmak, dernek lehine reh</w:t>
      </w:r>
      <w:r w:rsidRPr="00CE131E">
        <w:rPr>
          <w:rFonts w:ascii="Times New Roman" w:hAnsi="Times New Roman" w:cs="Times New Roman"/>
          <w:sz w:val="24"/>
        </w:rPr>
        <w:t>in, ipotek veya ayni haklar tesis ettirmek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8- Her faaliyet yılı sonunda derneğin işletme hesabı tablosu veya bilanço ve gelir tablosu ile yönetim kurulu çalışmalarını açıklayan raporu düzenlemek, toplandığı zaman genel kurula sunmak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9- Derneğe üye </w:t>
      </w:r>
      <w:r w:rsidRPr="00CE131E">
        <w:rPr>
          <w:rFonts w:ascii="Times New Roman" w:hAnsi="Times New Roman" w:cs="Times New Roman"/>
          <w:sz w:val="24"/>
        </w:rPr>
        <w:t>alınması ve üyelikten çıkarılma hususlarında karar vermek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10- Derneğin amaçlarını gerçekleştirmek için her çeşit kararı almak ve uygulamak</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11- Mevzuat tarafından kendisine verilen diğer görevleri yapmak ve yetkileri kullanmak</w:t>
      </w:r>
    </w:p>
    <w:p w:rsidR="00FA326B" w:rsidRPr="001E27CF" w:rsidRDefault="008A6165">
      <w:pPr>
        <w:rPr>
          <w:rFonts w:ascii="Times New Roman" w:hAnsi="Times New Roman" w:cs="Times New Roman"/>
          <w:b/>
          <w:sz w:val="24"/>
        </w:rPr>
      </w:pPr>
      <w:r w:rsidRPr="001E27CF">
        <w:rPr>
          <w:rFonts w:ascii="Times New Roman" w:hAnsi="Times New Roman" w:cs="Times New Roman"/>
          <w:b/>
          <w:sz w:val="24"/>
        </w:rPr>
        <w:t>Denetim Kurulunun Oluşu</w:t>
      </w:r>
      <w:r w:rsidRPr="001E27CF">
        <w:rPr>
          <w:rFonts w:ascii="Times New Roman" w:hAnsi="Times New Roman" w:cs="Times New Roman"/>
          <w:b/>
          <w:sz w:val="24"/>
        </w:rPr>
        <w:t>mu, Görev ve Yetkileri</w:t>
      </w:r>
    </w:p>
    <w:p w:rsidR="00FA326B" w:rsidRPr="00CE131E" w:rsidRDefault="008A6165">
      <w:pPr>
        <w:rPr>
          <w:rFonts w:ascii="Times New Roman" w:hAnsi="Times New Roman" w:cs="Times New Roman"/>
          <w:sz w:val="24"/>
        </w:rPr>
      </w:pPr>
      <w:proofErr w:type="gramStart"/>
      <w:r w:rsidRPr="001E27CF">
        <w:rPr>
          <w:rFonts w:ascii="Times New Roman" w:hAnsi="Times New Roman" w:cs="Times New Roman"/>
          <w:b/>
          <w:sz w:val="24"/>
        </w:rPr>
        <w:t>Madde 11</w:t>
      </w:r>
      <w:r w:rsidR="001E27CF">
        <w:rPr>
          <w:rFonts w:ascii="Times New Roman" w:hAnsi="Times New Roman" w:cs="Times New Roman"/>
          <w:sz w:val="24"/>
        </w:rPr>
        <w:t xml:space="preserve"> </w:t>
      </w:r>
      <w:r w:rsidRPr="00CE131E">
        <w:rPr>
          <w:rFonts w:ascii="Times New Roman" w:hAnsi="Times New Roman" w:cs="Times New Roman"/>
          <w:sz w:val="24"/>
        </w:rPr>
        <w:t>- Denetim kurulu 3 asıl ve 3 yedek üyeden oluşur.</w:t>
      </w:r>
      <w:proofErr w:type="gramEnd"/>
      <w:r w:rsidRPr="00CE131E">
        <w:rPr>
          <w:rFonts w:ascii="Times New Roman" w:hAnsi="Times New Roman" w:cs="Times New Roman"/>
          <w:sz w:val="24"/>
        </w:rPr>
        <w:t xml:space="preserve"> Denetim kurulu üyelerini </w:t>
      </w:r>
      <w:r w:rsidRPr="00CE131E">
        <w:rPr>
          <w:rFonts w:ascii="Times New Roman" w:hAnsi="Times New Roman" w:cs="Times New Roman"/>
          <w:sz w:val="24"/>
        </w:rPr>
        <w:lastRenderedPageBreak/>
        <w:t>genel kurul seçer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Asıl üyelikte herhangi bir nedenle boşalma olursa genel kurulda alınan oy çokluğu sırasına göre yedek üyeler göreve çağrılmak </w:t>
      </w:r>
      <w:r w:rsidRPr="00CE131E">
        <w:rPr>
          <w:rFonts w:ascii="Times New Roman" w:hAnsi="Times New Roman" w:cs="Times New Roman"/>
          <w:sz w:val="24"/>
        </w:rPr>
        <w:t>durumundadır</w:t>
      </w:r>
    </w:p>
    <w:p w:rsidR="00FA326B" w:rsidRPr="001E27CF" w:rsidRDefault="001E27CF">
      <w:pPr>
        <w:rPr>
          <w:rFonts w:ascii="Times New Roman" w:hAnsi="Times New Roman" w:cs="Times New Roman"/>
          <w:b/>
          <w:sz w:val="24"/>
        </w:rPr>
      </w:pPr>
      <w:r>
        <w:rPr>
          <w:rFonts w:ascii="Times New Roman" w:hAnsi="Times New Roman" w:cs="Times New Roman"/>
          <w:sz w:val="24"/>
        </w:rPr>
        <w:t xml:space="preserve">  </w:t>
      </w:r>
      <w:r w:rsidRPr="001E27CF">
        <w:rPr>
          <w:rFonts w:ascii="Times New Roman" w:hAnsi="Times New Roman" w:cs="Times New Roman"/>
          <w:b/>
          <w:sz w:val="24"/>
        </w:rPr>
        <w:t xml:space="preserve"> </w:t>
      </w:r>
      <w:r w:rsidR="008A6165" w:rsidRPr="001E27CF">
        <w:rPr>
          <w:rFonts w:ascii="Times New Roman" w:hAnsi="Times New Roman" w:cs="Times New Roman"/>
          <w:b/>
          <w:sz w:val="24"/>
        </w:rPr>
        <w:t>Denetim Kurulunun Görev ve Yetkileri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Denetim kurulu, dernek faaliyetlerinin dernek tüzüğünde gösterilen ilke ve kurallara göre yapılıp yapılmadığını ve belirtilen çalışma konuları doğrultusunda hareket edilip edilmediğini, defter, he</w:t>
      </w:r>
      <w:r w:rsidRPr="00CE131E">
        <w:rPr>
          <w:rFonts w:ascii="Times New Roman" w:hAnsi="Times New Roman" w:cs="Times New Roman"/>
          <w:sz w:val="24"/>
        </w:rPr>
        <w:t>sap ve kayıtların mevzuat hükümlerine ve dernek tüzüğüne uygun tutulup tutulmadığını denetler.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Bu denetim dernek tüzüğünde tespit edilen esas ve usullere göre ve bir yılı geçmeyen aralıklarla yapılır.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Denetim sonuçları bir rapor halinde yönetim kuruluna ve</w:t>
      </w:r>
      <w:r w:rsidRPr="00CE131E">
        <w:rPr>
          <w:rFonts w:ascii="Times New Roman" w:hAnsi="Times New Roman" w:cs="Times New Roman"/>
          <w:sz w:val="24"/>
        </w:rPr>
        <w:t xml:space="preserve"> toplandığı zaman genel kurula sunulur.</w:t>
      </w:r>
      <w:proofErr w:type="gramEnd"/>
      <w:r w:rsidRPr="00CE131E">
        <w:rPr>
          <w:rFonts w:ascii="Times New Roman" w:hAnsi="Times New Roman" w:cs="Times New Roman"/>
          <w:sz w:val="24"/>
        </w:rPr>
        <w:t xml:space="preserve"> Denetim kurulu gerektiği takdirde genel kurulun toplantıya çağrılmasını isteme yetkisine sahiptir</w:t>
      </w:r>
    </w:p>
    <w:p w:rsidR="00FA326B" w:rsidRPr="001E27CF" w:rsidRDefault="008A6165">
      <w:pPr>
        <w:rPr>
          <w:rFonts w:ascii="Times New Roman" w:hAnsi="Times New Roman" w:cs="Times New Roman"/>
          <w:b/>
          <w:sz w:val="24"/>
        </w:rPr>
      </w:pPr>
      <w:r w:rsidRPr="001E27CF">
        <w:rPr>
          <w:rFonts w:ascii="Times New Roman" w:hAnsi="Times New Roman" w:cs="Times New Roman"/>
          <w:b/>
          <w:sz w:val="24"/>
        </w:rPr>
        <w:t>Derneğin Gelir Kaynakları</w:t>
      </w:r>
    </w:p>
    <w:p w:rsidR="00FA326B" w:rsidRPr="00CE131E" w:rsidRDefault="008A6165">
      <w:pPr>
        <w:rPr>
          <w:rFonts w:ascii="Times New Roman" w:hAnsi="Times New Roman" w:cs="Times New Roman"/>
          <w:sz w:val="24"/>
        </w:rPr>
      </w:pPr>
      <w:r w:rsidRPr="001E27CF">
        <w:rPr>
          <w:rFonts w:ascii="Times New Roman" w:hAnsi="Times New Roman" w:cs="Times New Roman"/>
          <w:b/>
          <w:sz w:val="24"/>
        </w:rPr>
        <w:t>Madde 12</w:t>
      </w:r>
      <w:r w:rsidRPr="00CE131E">
        <w:rPr>
          <w:rFonts w:ascii="Times New Roman" w:hAnsi="Times New Roman" w:cs="Times New Roman"/>
          <w:sz w:val="24"/>
        </w:rPr>
        <w:t>- Derneğin gelir kaynakları şunlardır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Üye </w:t>
      </w:r>
      <w:proofErr w:type="gramStart"/>
      <w:r w:rsidRPr="00CE131E">
        <w:rPr>
          <w:rFonts w:ascii="Times New Roman" w:hAnsi="Times New Roman" w:cs="Times New Roman"/>
          <w:sz w:val="24"/>
        </w:rPr>
        <w:t>Aidatı :</w:t>
      </w:r>
      <w:proofErr w:type="gramEnd"/>
      <w:r w:rsidRPr="00CE131E">
        <w:rPr>
          <w:rFonts w:ascii="Times New Roman" w:hAnsi="Times New Roman" w:cs="Times New Roman"/>
          <w:sz w:val="24"/>
        </w:rPr>
        <w:t xml:space="preserve"> Üyeler ayl</w:t>
      </w:r>
      <w:r w:rsidR="00751B90">
        <w:rPr>
          <w:rFonts w:ascii="Times New Roman" w:hAnsi="Times New Roman" w:cs="Times New Roman"/>
          <w:sz w:val="24"/>
        </w:rPr>
        <w:t>ık olarak 15</w:t>
      </w:r>
      <w:r w:rsidR="001E27CF">
        <w:rPr>
          <w:rFonts w:ascii="Times New Roman" w:hAnsi="Times New Roman" w:cs="Times New Roman"/>
          <w:sz w:val="24"/>
        </w:rPr>
        <w:t xml:space="preserve">0 TL aidat öderler. </w:t>
      </w:r>
      <w:r w:rsidRPr="00CE131E">
        <w:rPr>
          <w:rFonts w:ascii="Times New Roman" w:hAnsi="Times New Roman" w:cs="Times New Roman"/>
          <w:sz w:val="24"/>
        </w:rPr>
        <w:t xml:space="preserve">Üye olma hakkı kazananlar da bir aylık aidat tutarı </w:t>
      </w:r>
      <w:proofErr w:type="gramStart"/>
      <w:r w:rsidRPr="00CE131E">
        <w:rPr>
          <w:rFonts w:ascii="Times New Roman" w:hAnsi="Times New Roman" w:cs="Times New Roman"/>
          <w:sz w:val="24"/>
        </w:rPr>
        <w:t>kadar</w:t>
      </w:r>
      <w:proofErr w:type="gramEnd"/>
      <w:r w:rsidRPr="00CE131E">
        <w:rPr>
          <w:rFonts w:ascii="Times New Roman" w:hAnsi="Times New Roman" w:cs="Times New Roman"/>
          <w:sz w:val="24"/>
        </w:rPr>
        <w:t xml:space="preserve"> giriş ödentisi ödeyecektir. Aidat ve giriş ödentil</w:t>
      </w:r>
      <w:r w:rsidRPr="00CE131E">
        <w:rPr>
          <w:rFonts w:ascii="Times New Roman" w:hAnsi="Times New Roman" w:cs="Times New Roman"/>
          <w:sz w:val="24"/>
        </w:rPr>
        <w:t>erinin miktarlarında değişiklik yapma yetkisi yönetim kuruluna aittir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Gerçek ve tüzel kişiler isterlerse derneğe bağış ve yardım yapabilir. Bu şekilde alınan bağış ve yardımlar da dernek açısından gelir sayılacaktır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3- Dernek tarafından tertiplene</w:t>
      </w:r>
      <w:r w:rsidRPr="00CE131E">
        <w:rPr>
          <w:rFonts w:ascii="Times New Roman" w:hAnsi="Times New Roman" w:cs="Times New Roman"/>
          <w:sz w:val="24"/>
        </w:rPr>
        <w:t>n sanat, spor, gezi, konser, eğlence, temsil, içecek ve yemekli toplantılardan elde edilecek gelirler dernek için gelir kaynağıdır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4- Derneğin malvarlığından elde edilen gelirler de dernek için gelir kaynağıdır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5- Yardım toplama hakkındaki mevzuat hü</w:t>
      </w:r>
      <w:r w:rsidRPr="00CE131E">
        <w:rPr>
          <w:rFonts w:ascii="Times New Roman" w:hAnsi="Times New Roman" w:cs="Times New Roman"/>
          <w:sz w:val="24"/>
        </w:rPr>
        <w:t>kümlerine uygun olarak toplanan bağış ve yardımlar dernek için bir gelir kaynağıdır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6- Derneğin amacını gerçekleştirmek amacıyla ihtiyaç duyduğu geliri </w:t>
      </w:r>
      <w:proofErr w:type="gramStart"/>
      <w:r w:rsidRPr="00CE131E">
        <w:rPr>
          <w:rFonts w:ascii="Times New Roman" w:hAnsi="Times New Roman" w:cs="Times New Roman"/>
          <w:sz w:val="24"/>
        </w:rPr>
        <w:t>temin</w:t>
      </w:r>
      <w:proofErr w:type="gramEnd"/>
      <w:r w:rsidRPr="00CE131E">
        <w:rPr>
          <w:rFonts w:ascii="Times New Roman" w:hAnsi="Times New Roman" w:cs="Times New Roman"/>
          <w:sz w:val="24"/>
        </w:rPr>
        <w:t xml:space="preserve"> etmek için giriştiği ticari faaliyetlerden elde edilen gelirler de dernek açısından bir gelir k</w:t>
      </w:r>
      <w:r w:rsidRPr="00CE131E">
        <w:rPr>
          <w:rFonts w:ascii="Times New Roman" w:hAnsi="Times New Roman" w:cs="Times New Roman"/>
          <w:sz w:val="24"/>
        </w:rPr>
        <w:t>aynağıdır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7- Diğer gelirler</w:t>
      </w:r>
    </w:p>
    <w:p w:rsidR="00FA326B" w:rsidRPr="00CC36F4" w:rsidRDefault="008A6165">
      <w:pPr>
        <w:rPr>
          <w:rFonts w:ascii="Times New Roman" w:hAnsi="Times New Roman" w:cs="Times New Roman"/>
          <w:b/>
          <w:sz w:val="24"/>
        </w:rPr>
      </w:pPr>
      <w:r w:rsidRPr="00CC36F4">
        <w:rPr>
          <w:rFonts w:ascii="Times New Roman" w:hAnsi="Times New Roman" w:cs="Times New Roman"/>
          <w:b/>
          <w:sz w:val="24"/>
        </w:rPr>
        <w:t>Derneğin Defter Tutma Esas ve Usulleri ve Tutulacak Defterler</w:t>
      </w:r>
    </w:p>
    <w:p w:rsidR="00FA326B" w:rsidRPr="00CE131E" w:rsidRDefault="008A6165">
      <w:pPr>
        <w:rPr>
          <w:rFonts w:ascii="Times New Roman" w:hAnsi="Times New Roman" w:cs="Times New Roman"/>
          <w:sz w:val="24"/>
        </w:rPr>
      </w:pPr>
      <w:r w:rsidRPr="00CC36F4">
        <w:rPr>
          <w:rFonts w:ascii="Times New Roman" w:hAnsi="Times New Roman" w:cs="Times New Roman"/>
          <w:b/>
          <w:sz w:val="24"/>
        </w:rPr>
        <w:t>Madde 13</w:t>
      </w:r>
      <w:r w:rsidR="00CC36F4">
        <w:rPr>
          <w:rFonts w:ascii="Times New Roman" w:hAnsi="Times New Roman" w:cs="Times New Roman"/>
          <w:sz w:val="24"/>
        </w:rPr>
        <w:t xml:space="preserve"> </w:t>
      </w:r>
      <w:r w:rsidRPr="00CE131E">
        <w:rPr>
          <w:rFonts w:ascii="Times New Roman" w:hAnsi="Times New Roman" w:cs="Times New Roman"/>
          <w:sz w:val="24"/>
        </w:rPr>
        <w:t>- Defter tutma esasları;</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Dernekte işletme hesabı esasına göre defter tutulur.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Ancak yıllık brüt gelirin Dernekler Yönetmeliğinin 31.</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maddesinde</w:t>
      </w:r>
      <w:proofErr w:type="gramEnd"/>
      <w:r w:rsidRPr="00CE131E">
        <w:rPr>
          <w:rFonts w:ascii="Times New Roman" w:hAnsi="Times New Roman" w:cs="Times New Roman"/>
          <w:sz w:val="24"/>
        </w:rPr>
        <w:t xml:space="preserve"> be</w:t>
      </w:r>
      <w:r w:rsidRPr="00CE131E">
        <w:rPr>
          <w:rFonts w:ascii="Times New Roman" w:hAnsi="Times New Roman" w:cs="Times New Roman"/>
          <w:sz w:val="24"/>
        </w:rPr>
        <w:t xml:space="preserve">lirtilen haddi aşması durumunda takip eden </w:t>
      </w:r>
      <w:r w:rsidRPr="00CE131E">
        <w:rPr>
          <w:rFonts w:ascii="Times New Roman" w:hAnsi="Times New Roman" w:cs="Times New Roman"/>
          <w:sz w:val="24"/>
        </w:rPr>
        <w:lastRenderedPageBreak/>
        <w:t xml:space="preserve">hesap döneminden başlayarak bilanço esasına göre defter tutulur.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Bilanço esasına geçilmesi durumunda üst üste iki hesap döneminde yukarıda belirtilen haddin altına düşülürse takip </w:t>
      </w:r>
      <w:proofErr w:type="gramStart"/>
      <w:r w:rsidRPr="00CE131E">
        <w:rPr>
          <w:rFonts w:ascii="Times New Roman" w:hAnsi="Times New Roman" w:cs="Times New Roman"/>
          <w:sz w:val="24"/>
        </w:rPr>
        <w:t>eden</w:t>
      </w:r>
      <w:proofErr w:type="gramEnd"/>
      <w:r w:rsidRPr="00CE131E">
        <w:rPr>
          <w:rFonts w:ascii="Times New Roman" w:hAnsi="Times New Roman" w:cs="Times New Roman"/>
          <w:sz w:val="24"/>
        </w:rPr>
        <w:t xml:space="preserve"> yıldan itibaren işletm</w:t>
      </w:r>
      <w:r w:rsidRPr="00CE131E">
        <w:rPr>
          <w:rFonts w:ascii="Times New Roman" w:hAnsi="Times New Roman" w:cs="Times New Roman"/>
          <w:sz w:val="24"/>
        </w:rPr>
        <w:t>e hesabı esasına dönülebilir.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Yukarıda belirtilen hadde bağlı kalmaksızın yönetim kurulu kararı ile bilanço esasına göre defter tutulabilir.</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Derneğin ticari işletme açması durumunda, bu ticari işletme için ayrıca Vergi Usul Kanunu hükümlerine gör</w:t>
      </w:r>
      <w:r w:rsidRPr="00CE131E">
        <w:rPr>
          <w:rFonts w:ascii="Times New Roman" w:hAnsi="Times New Roman" w:cs="Times New Roman"/>
          <w:sz w:val="24"/>
        </w:rPr>
        <w:t>e defter tutulur.</w:t>
      </w:r>
      <w:proofErr w:type="gramEnd"/>
    </w:p>
    <w:p w:rsidR="00FA326B" w:rsidRPr="00CC36F4" w:rsidRDefault="008A6165">
      <w:pPr>
        <w:rPr>
          <w:rFonts w:ascii="Times New Roman" w:hAnsi="Times New Roman" w:cs="Times New Roman"/>
          <w:b/>
          <w:sz w:val="24"/>
        </w:rPr>
      </w:pPr>
      <w:r w:rsidRPr="00CC36F4">
        <w:rPr>
          <w:rFonts w:ascii="Times New Roman" w:hAnsi="Times New Roman" w:cs="Times New Roman"/>
          <w:b/>
          <w:sz w:val="24"/>
        </w:rPr>
        <w:t xml:space="preserve"> Kayıt Usulü</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Derneğin defter ve kayıtları, Dernekler Yönetmeliğinde belirtilen usul ve esasa uygun olarak tutulur.</w:t>
      </w:r>
      <w:proofErr w:type="gramEnd"/>
    </w:p>
    <w:p w:rsidR="00FA326B" w:rsidRPr="00CC36F4" w:rsidRDefault="008A6165">
      <w:pPr>
        <w:rPr>
          <w:rFonts w:ascii="Times New Roman" w:hAnsi="Times New Roman" w:cs="Times New Roman"/>
          <w:b/>
          <w:sz w:val="24"/>
        </w:rPr>
      </w:pPr>
      <w:r w:rsidRPr="00CE131E">
        <w:rPr>
          <w:rFonts w:ascii="Times New Roman" w:hAnsi="Times New Roman" w:cs="Times New Roman"/>
          <w:sz w:val="24"/>
        </w:rPr>
        <w:t xml:space="preserve"> </w:t>
      </w:r>
      <w:r w:rsidRPr="00CC36F4">
        <w:rPr>
          <w:rFonts w:ascii="Times New Roman" w:hAnsi="Times New Roman" w:cs="Times New Roman"/>
          <w:b/>
          <w:sz w:val="24"/>
        </w:rPr>
        <w:t>Tutulacak Defterler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Dernekte aşağıda yazılı defterler tutulur.</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a- İşletme hesabı esasında tutulacak defterler</w:t>
      </w:r>
      <w:r w:rsidRPr="00CE131E">
        <w:rPr>
          <w:rFonts w:ascii="Times New Roman" w:hAnsi="Times New Roman" w:cs="Times New Roman"/>
          <w:sz w:val="24"/>
        </w:rPr>
        <w:t xml:space="preserve"> ve uyulacak esaslar aşağıdaki gibidir.</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Karar Defteri: Yönetim kurulu kararları, tarih ve numara sırasıyla bu deftere yazılır. </w:t>
      </w:r>
      <w:proofErr w:type="gramStart"/>
      <w:r w:rsidRPr="00CE131E">
        <w:rPr>
          <w:rFonts w:ascii="Times New Roman" w:hAnsi="Times New Roman" w:cs="Times New Roman"/>
          <w:sz w:val="24"/>
        </w:rPr>
        <w:t>Kararların altı toplantıya katılan üyelerce imzalanır.</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Üye Kayıt Defteri: Derneğe üye olarak girenlerin kimlik bilgil</w:t>
      </w:r>
      <w:r w:rsidRPr="00CE131E">
        <w:rPr>
          <w:rFonts w:ascii="Times New Roman" w:hAnsi="Times New Roman" w:cs="Times New Roman"/>
          <w:sz w:val="24"/>
        </w:rPr>
        <w:t xml:space="preserve">eri, derneğe giriş ve çıkış tarihleri bu deftere işlenir. </w:t>
      </w:r>
      <w:proofErr w:type="gramStart"/>
      <w:r w:rsidRPr="00CE131E">
        <w:rPr>
          <w:rFonts w:ascii="Times New Roman" w:hAnsi="Times New Roman" w:cs="Times New Roman"/>
          <w:sz w:val="24"/>
        </w:rPr>
        <w:t>Üyelerin ödedikleri giriş ve yıllık aidat miktarları bu deftere işlenebilir.</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3- Evrak Kayıt Defteri: Gelen ve giden evraklar, tarih ve sıra numarası ile bu deftere kaydedilir. </w:t>
      </w:r>
      <w:proofErr w:type="gramStart"/>
      <w:r w:rsidRPr="00CE131E">
        <w:rPr>
          <w:rFonts w:ascii="Times New Roman" w:hAnsi="Times New Roman" w:cs="Times New Roman"/>
          <w:sz w:val="24"/>
        </w:rPr>
        <w:t>Gelen evrakın asıll</w:t>
      </w:r>
      <w:r w:rsidRPr="00CE131E">
        <w:rPr>
          <w:rFonts w:ascii="Times New Roman" w:hAnsi="Times New Roman" w:cs="Times New Roman"/>
          <w:sz w:val="24"/>
        </w:rPr>
        <w:t>arı ve giden evrakın kopyaları dosyalanır.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Elektronik posta yoluyla gelen veya giden evraklar çıktısı alınmak suretiyle saklanır.</w:t>
      </w:r>
      <w:proofErr w:type="gramEnd"/>
      <w:r w:rsidRPr="00CE131E">
        <w:rPr>
          <w:rFonts w:ascii="Times New Roman" w:hAnsi="Times New Roman" w:cs="Times New Roman"/>
          <w:sz w:val="24"/>
        </w:rPr>
        <w:t xml:space="preserve">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4- İşletme Hesabı Defteri: Dernek </w:t>
      </w:r>
      <w:proofErr w:type="gramStart"/>
      <w:r w:rsidRPr="00CE131E">
        <w:rPr>
          <w:rFonts w:ascii="Times New Roman" w:hAnsi="Times New Roman" w:cs="Times New Roman"/>
          <w:sz w:val="24"/>
        </w:rPr>
        <w:t>adına</w:t>
      </w:r>
      <w:proofErr w:type="gramEnd"/>
      <w:r w:rsidRPr="00CE131E">
        <w:rPr>
          <w:rFonts w:ascii="Times New Roman" w:hAnsi="Times New Roman" w:cs="Times New Roman"/>
          <w:sz w:val="24"/>
        </w:rPr>
        <w:t xml:space="preserve"> alınan gelirler ve yapılan giderler açık ve düzenli olarak bu deftere işlenir.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r w:rsidRPr="00CE131E">
        <w:rPr>
          <w:rFonts w:ascii="Times New Roman" w:hAnsi="Times New Roman" w:cs="Times New Roman"/>
          <w:sz w:val="24"/>
        </w:rPr>
        <w:t xml:space="preserve">  b- Bilanço esasında tutulacak defterler ve uyulacak esaslar aşağıdaki gibidir.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1- (</w:t>
      </w:r>
      <w:proofErr w:type="gramStart"/>
      <w:r w:rsidRPr="00CE131E">
        <w:rPr>
          <w:rFonts w:ascii="Times New Roman" w:hAnsi="Times New Roman" w:cs="Times New Roman"/>
          <w:sz w:val="24"/>
        </w:rPr>
        <w:t>a</w:t>
      </w:r>
      <w:proofErr w:type="gramEnd"/>
      <w:r w:rsidRPr="00CE131E">
        <w:rPr>
          <w:rFonts w:ascii="Times New Roman" w:hAnsi="Times New Roman" w:cs="Times New Roman"/>
          <w:sz w:val="24"/>
        </w:rPr>
        <w:t xml:space="preserve">) bendinin 1,2 ve 3. </w:t>
      </w:r>
      <w:proofErr w:type="gramStart"/>
      <w:r w:rsidRPr="00CE131E">
        <w:rPr>
          <w:rFonts w:ascii="Times New Roman" w:hAnsi="Times New Roman" w:cs="Times New Roman"/>
          <w:sz w:val="24"/>
        </w:rPr>
        <w:t>alt</w:t>
      </w:r>
      <w:proofErr w:type="gramEnd"/>
      <w:r w:rsidRPr="00CE131E">
        <w:rPr>
          <w:rFonts w:ascii="Times New Roman" w:hAnsi="Times New Roman" w:cs="Times New Roman"/>
          <w:sz w:val="24"/>
        </w:rPr>
        <w:t xml:space="preserve"> bentlerinde kayıtlı defterler bilanço esasında defter tutulması durumunda da tutulur.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2- Yevmiye Defteri ve Büyük Defter: Bu defterlerin tutulma usulü İle kayıt şekli Vergi Usul Kanunu ile bu kanunun Maliye Bakanlığına verdiği yetkiye istinaden yayımlanan Muhasebe Sistemi Uygulama Genel Tebliğleri esaslarına göre yapılır</w:t>
      </w:r>
    </w:p>
    <w:p w:rsidR="00FA326B" w:rsidRPr="00CC36F4" w:rsidRDefault="008A6165">
      <w:pPr>
        <w:rPr>
          <w:rFonts w:ascii="Times New Roman" w:hAnsi="Times New Roman" w:cs="Times New Roman"/>
          <w:b/>
          <w:sz w:val="24"/>
        </w:rPr>
      </w:pPr>
      <w:r w:rsidRPr="00CE131E">
        <w:rPr>
          <w:rFonts w:ascii="Times New Roman" w:hAnsi="Times New Roman" w:cs="Times New Roman"/>
          <w:sz w:val="24"/>
        </w:rPr>
        <w:lastRenderedPageBreak/>
        <w:t xml:space="preserve">  </w:t>
      </w:r>
      <w:r w:rsidRPr="00CC36F4">
        <w:rPr>
          <w:rFonts w:ascii="Times New Roman" w:hAnsi="Times New Roman" w:cs="Times New Roman"/>
          <w:b/>
          <w:sz w:val="24"/>
        </w:rPr>
        <w:t xml:space="preserve">Defterlerin </w:t>
      </w:r>
      <w:r w:rsidRPr="00CC36F4">
        <w:rPr>
          <w:rFonts w:ascii="Times New Roman" w:hAnsi="Times New Roman" w:cs="Times New Roman"/>
          <w:b/>
          <w:sz w:val="24"/>
        </w:rPr>
        <w:t>Tasdiki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Dernekte tutulması zorunlu olan defterler </w:t>
      </w:r>
      <w:proofErr w:type="gramStart"/>
      <w:r w:rsidRPr="00CE131E">
        <w:rPr>
          <w:rFonts w:ascii="Times New Roman" w:hAnsi="Times New Roman" w:cs="Times New Roman"/>
          <w:sz w:val="24"/>
        </w:rPr>
        <w:t>( Büyük</w:t>
      </w:r>
      <w:proofErr w:type="gramEnd"/>
      <w:r w:rsidRPr="00CE131E">
        <w:rPr>
          <w:rFonts w:ascii="Times New Roman" w:hAnsi="Times New Roman" w:cs="Times New Roman"/>
          <w:sz w:val="24"/>
        </w:rPr>
        <w:t xml:space="preserve"> Defter hariç ) kullanılmaya başlamadan önce İl Sivil Toplumla İlişkiler Müdürlüğüne veya notere tasdik ettirilir. Bu defterlerin kullanılmasına sayfaları bitene </w:t>
      </w:r>
      <w:proofErr w:type="gramStart"/>
      <w:r w:rsidRPr="00CE131E">
        <w:rPr>
          <w:rFonts w:ascii="Times New Roman" w:hAnsi="Times New Roman" w:cs="Times New Roman"/>
          <w:sz w:val="24"/>
        </w:rPr>
        <w:t>kadar</w:t>
      </w:r>
      <w:proofErr w:type="gramEnd"/>
      <w:r w:rsidRPr="00CE131E">
        <w:rPr>
          <w:rFonts w:ascii="Times New Roman" w:hAnsi="Times New Roman" w:cs="Times New Roman"/>
          <w:sz w:val="24"/>
        </w:rPr>
        <w:t xml:space="preserve"> devam edilir ve defterlerin</w:t>
      </w:r>
      <w:r w:rsidRPr="00CE131E">
        <w:rPr>
          <w:rFonts w:ascii="Times New Roman" w:hAnsi="Times New Roman" w:cs="Times New Roman"/>
          <w:sz w:val="24"/>
        </w:rPr>
        <w:t xml:space="preserve"> ara tasdiki yapılmaz. </w:t>
      </w:r>
      <w:proofErr w:type="gramStart"/>
      <w:r w:rsidRPr="00CE131E">
        <w:rPr>
          <w:rFonts w:ascii="Times New Roman" w:hAnsi="Times New Roman" w:cs="Times New Roman"/>
          <w:sz w:val="24"/>
        </w:rPr>
        <w:t>Ancak bilanço esasına göre tutulan Yevmiye Defteri’nin kullanılacağı yıldan önce gelen son ayda her yıl yeniden tasdik ettirilmesi zorunludur.</w:t>
      </w:r>
      <w:proofErr w:type="gramEnd"/>
      <w:r w:rsidRPr="00CE131E">
        <w:rPr>
          <w:rFonts w:ascii="Times New Roman" w:hAnsi="Times New Roman" w:cs="Times New Roman"/>
          <w:sz w:val="24"/>
        </w:rPr>
        <w:t xml:space="preserve"> </w:t>
      </w:r>
    </w:p>
    <w:p w:rsidR="00FA326B" w:rsidRPr="00CC36F4" w:rsidRDefault="008A6165">
      <w:pPr>
        <w:rPr>
          <w:rFonts w:ascii="Times New Roman" w:hAnsi="Times New Roman" w:cs="Times New Roman"/>
          <w:b/>
          <w:sz w:val="24"/>
        </w:rPr>
      </w:pPr>
      <w:r w:rsidRPr="00CE131E">
        <w:rPr>
          <w:rFonts w:ascii="Times New Roman" w:hAnsi="Times New Roman" w:cs="Times New Roman"/>
          <w:sz w:val="24"/>
        </w:rPr>
        <w:t xml:space="preserve">   </w:t>
      </w:r>
      <w:r w:rsidRPr="00CC36F4">
        <w:rPr>
          <w:rFonts w:ascii="Times New Roman" w:hAnsi="Times New Roman" w:cs="Times New Roman"/>
          <w:b/>
          <w:sz w:val="24"/>
        </w:rPr>
        <w:t>Gelir Tablosu ve Bilanço Düzenlenmesi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İşletme hesabı esasına göre kayıt tutulmas</w:t>
      </w:r>
      <w:r w:rsidRPr="00CE131E">
        <w:rPr>
          <w:rFonts w:ascii="Times New Roman" w:hAnsi="Times New Roman" w:cs="Times New Roman"/>
          <w:sz w:val="24"/>
        </w:rPr>
        <w:t xml:space="preserve">ı durumunda yıl sonlarında </w:t>
      </w:r>
      <w:proofErr w:type="gramStart"/>
      <w:r w:rsidRPr="00CE131E">
        <w:rPr>
          <w:rFonts w:ascii="Times New Roman" w:hAnsi="Times New Roman" w:cs="Times New Roman"/>
          <w:sz w:val="24"/>
        </w:rPr>
        <w:t>( 31</w:t>
      </w:r>
      <w:proofErr w:type="gramEnd"/>
      <w:r w:rsidRPr="00CE131E">
        <w:rPr>
          <w:rFonts w:ascii="Times New Roman" w:hAnsi="Times New Roman" w:cs="Times New Roman"/>
          <w:sz w:val="24"/>
        </w:rPr>
        <w:t xml:space="preserve"> Aralık ) ( Dernekler Yönetmeliği EK- 16’da belirtilen) ” İşletme Hesabı Tablosu” düzenlenir. Bilanço esasına göre defter tutulması durumunda ise, yılsonlarında </w:t>
      </w:r>
      <w:proofErr w:type="gramStart"/>
      <w:r w:rsidRPr="00CE131E">
        <w:rPr>
          <w:rFonts w:ascii="Times New Roman" w:hAnsi="Times New Roman" w:cs="Times New Roman"/>
          <w:sz w:val="24"/>
        </w:rPr>
        <w:t>( 31</w:t>
      </w:r>
      <w:proofErr w:type="gramEnd"/>
      <w:r w:rsidRPr="00CE131E">
        <w:rPr>
          <w:rFonts w:ascii="Times New Roman" w:hAnsi="Times New Roman" w:cs="Times New Roman"/>
          <w:sz w:val="24"/>
        </w:rPr>
        <w:t xml:space="preserve"> Aralık ) Maliye Bakanlığınca yayımlanan Muhasebe Sistemi Uy</w:t>
      </w:r>
      <w:r w:rsidRPr="00CE131E">
        <w:rPr>
          <w:rFonts w:ascii="Times New Roman" w:hAnsi="Times New Roman" w:cs="Times New Roman"/>
          <w:sz w:val="24"/>
        </w:rPr>
        <w:t>gulama Genel Tebliğleri esas alarak bilanço ve gelir tablosu düzenlenir.</w:t>
      </w:r>
    </w:p>
    <w:p w:rsidR="00FA326B" w:rsidRPr="00A94377" w:rsidRDefault="008A6165">
      <w:pPr>
        <w:rPr>
          <w:rFonts w:ascii="Times New Roman" w:hAnsi="Times New Roman" w:cs="Times New Roman"/>
          <w:b/>
          <w:sz w:val="24"/>
        </w:rPr>
      </w:pPr>
      <w:r w:rsidRPr="00CE131E">
        <w:rPr>
          <w:rFonts w:ascii="Times New Roman" w:hAnsi="Times New Roman" w:cs="Times New Roman"/>
          <w:sz w:val="24"/>
        </w:rPr>
        <w:t xml:space="preserve">    </w:t>
      </w:r>
      <w:r w:rsidRPr="00A94377">
        <w:rPr>
          <w:rFonts w:ascii="Times New Roman" w:hAnsi="Times New Roman" w:cs="Times New Roman"/>
          <w:b/>
          <w:sz w:val="24"/>
        </w:rPr>
        <w:t>Derneğin Gelir ve Gider İşlemleri</w:t>
      </w:r>
    </w:p>
    <w:p w:rsidR="00FA326B" w:rsidRPr="00CE131E" w:rsidRDefault="008A6165">
      <w:pPr>
        <w:rPr>
          <w:rFonts w:ascii="Times New Roman" w:hAnsi="Times New Roman" w:cs="Times New Roman"/>
          <w:sz w:val="24"/>
        </w:rPr>
      </w:pPr>
      <w:r w:rsidRPr="00A94377">
        <w:rPr>
          <w:rFonts w:ascii="Times New Roman" w:hAnsi="Times New Roman" w:cs="Times New Roman"/>
          <w:b/>
          <w:sz w:val="24"/>
        </w:rPr>
        <w:t>Madde 14</w:t>
      </w:r>
      <w:r w:rsidRPr="00CE131E">
        <w:rPr>
          <w:rFonts w:ascii="Times New Roman" w:hAnsi="Times New Roman" w:cs="Times New Roman"/>
          <w:sz w:val="24"/>
        </w:rPr>
        <w:t>- Gelir ve gider belgeleri;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 gelirleri,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EK-17’de örneği bulunan ) “ Alındı Belgesi “ ile tahsi</w:t>
      </w:r>
      <w:r w:rsidRPr="00CE131E">
        <w:rPr>
          <w:rFonts w:ascii="Times New Roman" w:hAnsi="Times New Roman" w:cs="Times New Roman"/>
          <w:sz w:val="24"/>
        </w:rPr>
        <w:t xml:space="preserve">l edilir. Dernek gelirlerinin bankalar aracılığıyla tahsili durumunda </w:t>
      </w:r>
      <w:proofErr w:type="gramStart"/>
      <w:r w:rsidRPr="00CE131E">
        <w:rPr>
          <w:rFonts w:ascii="Times New Roman" w:hAnsi="Times New Roman" w:cs="Times New Roman"/>
          <w:sz w:val="24"/>
        </w:rPr>
        <w:t>banka</w:t>
      </w:r>
      <w:proofErr w:type="gramEnd"/>
      <w:r w:rsidRPr="00CE131E">
        <w:rPr>
          <w:rFonts w:ascii="Times New Roman" w:hAnsi="Times New Roman" w:cs="Times New Roman"/>
          <w:sz w:val="24"/>
        </w:rPr>
        <w:t xml:space="preserve"> tarafından düzenlenen dekont veya hesap özeti gibi belgeler alındı belgesi yerine geçer.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 giderleri ise fatura, perakende satış fişi, </w:t>
      </w:r>
      <w:proofErr w:type="gramStart"/>
      <w:r w:rsidRPr="00CE131E">
        <w:rPr>
          <w:rFonts w:ascii="Times New Roman" w:hAnsi="Times New Roman" w:cs="Times New Roman"/>
          <w:sz w:val="24"/>
        </w:rPr>
        <w:t>serbest</w:t>
      </w:r>
      <w:proofErr w:type="gramEnd"/>
      <w:r w:rsidRPr="00CE131E">
        <w:rPr>
          <w:rFonts w:ascii="Times New Roman" w:hAnsi="Times New Roman" w:cs="Times New Roman"/>
          <w:sz w:val="24"/>
        </w:rPr>
        <w:t xml:space="preserve"> meslek makbuzu gibi harca</w:t>
      </w:r>
      <w:r w:rsidRPr="00CE131E">
        <w:rPr>
          <w:rFonts w:ascii="Times New Roman" w:hAnsi="Times New Roman" w:cs="Times New Roman"/>
          <w:sz w:val="24"/>
        </w:rPr>
        <w:t xml:space="preserve">ma belgeleri ile yapılır. Ancak derneğin, Gelir Vergisi Kanununun 94’üncü maddesi kapsamında bulunan ödemeleri için Vergi Usul Kanunu hükümlerine göre gider pusulası, bu kapsamda da bulunmayan ödemeleri için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EK-13’te örneği bulunan </w:t>
      </w:r>
      <w:r w:rsidRPr="00CE131E">
        <w:rPr>
          <w:rFonts w:ascii="Times New Roman" w:hAnsi="Times New Roman" w:cs="Times New Roman"/>
          <w:sz w:val="24"/>
        </w:rPr>
        <w:t>) “ Gider Makbuzu “ veya “ Banka Dekontu “ gibi belgeler harcama belgesi olarak kullanılır.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 tarafından kişi, kurum veya kuruluşlara yapılacak bedelsiz mal ve hizmet teslimleri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EK- 14’te örneği bulunan ) “ Ayni Yardım Te</w:t>
      </w:r>
      <w:r w:rsidRPr="00CE131E">
        <w:rPr>
          <w:rFonts w:ascii="Times New Roman" w:hAnsi="Times New Roman" w:cs="Times New Roman"/>
          <w:sz w:val="24"/>
        </w:rPr>
        <w:t xml:space="preserve">slim Belgesi” ile yapılır. Kişi, kurum veya kuruluşlar tarafından derneğe yapılacak bedelsiz mal ve hizmet teslimleri ise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 15’te örneği bulunan ) “ Ayni Bağış Alındı Belgesi” ile kabul edilir.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Bu belgeler, Ek-13, Ek-14 ve Ek</w:t>
      </w:r>
      <w:r w:rsidRPr="00CE131E">
        <w:rPr>
          <w:rFonts w:ascii="Times New Roman" w:hAnsi="Times New Roman" w:cs="Times New Roman"/>
          <w:sz w:val="24"/>
        </w:rPr>
        <w:t xml:space="preserve">- </w:t>
      </w:r>
      <w:proofErr w:type="gramStart"/>
      <w:r w:rsidRPr="00CE131E">
        <w:rPr>
          <w:rFonts w:ascii="Times New Roman" w:hAnsi="Times New Roman" w:cs="Times New Roman"/>
          <w:sz w:val="24"/>
        </w:rPr>
        <w:t>15’te</w:t>
      </w:r>
      <w:proofErr w:type="gramEnd"/>
      <w:r w:rsidRPr="00CE131E">
        <w:rPr>
          <w:rFonts w:ascii="Times New Roman" w:hAnsi="Times New Roman" w:cs="Times New Roman"/>
          <w:sz w:val="24"/>
        </w:rPr>
        <w:t xml:space="preserve"> gösterilen biçim ve ebatta, müteselsil seri ve sıra numarası taşıyan, kendinden karbonlu elli asıl ve elli Koç’tan yaprağından meydana gelen ciltler veya elektronik sistemler ve yazı makineleri aracılığıyla yazdırılacak form veya sürekli form şekli</w:t>
      </w:r>
      <w:r w:rsidRPr="00CE131E">
        <w:rPr>
          <w:rFonts w:ascii="Times New Roman" w:hAnsi="Times New Roman" w:cs="Times New Roman"/>
          <w:sz w:val="24"/>
        </w:rPr>
        <w:t>nde bastırılır. Form veya sürekli form şeklinde bastırılacak belgelerin belirtilen nitelikte olması zorunludur.</w:t>
      </w:r>
    </w:p>
    <w:p w:rsidR="00FA326B" w:rsidRPr="00A94377" w:rsidRDefault="008A6165">
      <w:pPr>
        <w:rPr>
          <w:rFonts w:ascii="Times New Roman" w:hAnsi="Times New Roman" w:cs="Times New Roman"/>
          <w:b/>
          <w:sz w:val="24"/>
        </w:rPr>
      </w:pPr>
      <w:r w:rsidRPr="00A94377">
        <w:rPr>
          <w:rFonts w:ascii="Times New Roman" w:hAnsi="Times New Roman" w:cs="Times New Roman"/>
          <w:b/>
          <w:sz w:val="24"/>
        </w:rPr>
        <w:lastRenderedPageBreak/>
        <w:t xml:space="preserve">  Alındı Belgeleri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 gelirlerinin tahsilinde uygulanacak </w:t>
      </w:r>
      <w:proofErr w:type="gramStart"/>
      <w:r w:rsidRPr="00CE131E">
        <w:rPr>
          <w:rFonts w:ascii="Times New Roman" w:hAnsi="Times New Roman" w:cs="Times New Roman"/>
          <w:sz w:val="24"/>
        </w:rPr>
        <w:t>“ Alındı</w:t>
      </w:r>
      <w:proofErr w:type="gramEnd"/>
      <w:r w:rsidRPr="00CE131E">
        <w:rPr>
          <w:rFonts w:ascii="Times New Roman" w:hAnsi="Times New Roman" w:cs="Times New Roman"/>
          <w:sz w:val="24"/>
        </w:rPr>
        <w:t xml:space="preserve"> Belgeleri” ( Dernekler Yönetmeliği EK-17’de gösterilen biçim ve ebat</w:t>
      </w:r>
      <w:r w:rsidRPr="00CE131E">
        <w:rPr>
          <w:rFonts w:ascii="Times New Roman" w:hAnsi="Times New Roman" w:cs="Times New Roman"/>
          <w:sz w:val="24"/>
        </w:rPr>
        <w:t>ta ) yönetim kurulu kararıyla matbaaya bastırılır.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Alındı belgelerinin bastırılması ve kontrolü matbaadan teslim alınması, deftere kaydedilmesi</w:t>
      </w:r>
      <w:proofErr w:type="gramStart"/>
      <w:r w:rsidRPr="00CE131E">
        <w:rPr>
          <w:rFonts w:ascii="Times New Roman" w:hAnsi="Times New Roman" w:cs="Times New Roman"/>
          <w:sz w:val="24"/>
        </w:rPr>
        <w:t>,eski</w:t>
      </w:r>
      <w:proofErr w:type="gramEnd"/>
      <w:r w:rsidRPr="00CE131E">
        <w:rPr>
          <w:rFonts w:ascii="Times New Roman" w:hAnsi="Times New Roman" w:cs="Times New Roman"/>
          <w:sz w:val="24"/>
        </w:rPr>
        <w:t xml:space="preserve"> ve yeni saymanlar arasında devir teslimi ve alındı belgesi ile dernek adına gelir tahsil edecek kişi ve</w:t>
      </w:r>
      <w:r w:rsidRPr="00CE131E">
        <w:rPr>
          <w:rFonts w:ascii="Times New Roman" w:hAnsi="Times New Roman" w:cs="Times New Roman"/>
          <w:sz w:val="24"/>
        </w:rPr>
        <w:t>ya kişiler tarafından bu alındı belgelerinin kullanıma ve toplanılan gelirlerin teslimine ilişkin hususlarda Dernekler Yönetmeliğinin ilgili hükümlerine göre hareket edilir.</w:t>
      </w:r>
    </w:p>
    <w:p w:rsidR="00FA326B" w:rsidRPr="00A94377" w:rsidRDefault="008A6165">
      <w:pPr>
        <w:rPr>
          <w:rFonts w:ascii="Times New Roman" w:hAnsi="Times New Roman" w:cs="Times New Roman"/>
          <w:b/>
          <w:sz w:val="24"/>
        </w:rPr>
      </w:pPr>
      <w:r w:rsidRPr="00A94377">
        <w:rPr>
          <w:rFonts w:ascii="Times New Roman" w:hAnsi="Times New Roman" w:cs="Times New Roman"/>
          <w:b/>
          <w:sz w:val="24"/>
        </w:rPr>
        <w:t xml:space="preserve">   Yetki Belgesi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Yönetim kurulu asıl üyeleri hariç dernek </w:t>
      </w:r>
      <w:proofErr w:type="gramStart"/>
      <w:r w:rsidRPr="00CE131E">
        <w:rPr>
          <w:rFonts w:ascii="Times New Roman" w:hAnsi="Times New Roman" w:cs="Times New Roman"/>
          <w:sz w:val="24"/>
        </w:rPr>
        <w:t>adına</w:t>
      </w:r>
      <w:proofErr w:type="gramEnd"/>
      <w:r w:rsidRPr="00CE131E">
        <w:rPr>
          <w:rFonts w:ascii="Times New Roman" w:hAnsi="Times New Roman" w:cs="Times New Roman"/>
          <w:sz w:val="24"/>
        </w:rPr>
        <w:t xml:space="preserve"> gelir tahsil </w:t>
      </w:r>
      <w:r w:rsidRPr="00CE131E">
        <w:rPr>
          <w:rFonts w:ascii="Times New Roman" w:hAnsi="Times New Roman" w:cs="Times New Roman"/>
          <w:sz w:val="24"/>
        </w:rPr>
        <w:t xml:space="preserve">edecek kişi veya kişiler, yetki süresi de belirtilmek suretiyle, yönetim kurulu kararıyla tespit edilir. Gelir tahsil edecek kişilerin asıl kimliği, imzası ve fotoğraflarını ihtiva eden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EK- 19’da yer alan ) “ Yetki Belgesi “ dernek </w:t>
      </w:r>
      <w:r w:rsidRPr="00CE131E">
        <w:rPr>
          <w:rFonts w:ascii="Times New Roman" w:hAnsi="Times New Roman" w:cs="Times New Roman"/>
          <w:sz w:val="24"/>
        </w:rPr>
        <w:t xml:space="preserve">tarafından iki nüsha olarak düzenlenerek dernek yönetim kurulu başkanınca onaylanır. </w:t>
      </w:r>
      <w:proofErr w:type="gramStart"/>
      <w:r w:rsidRPr="00CE131E">
        <w:rPr>
          <w:rFonts w:ascii="Times New Roman" w:hAnsi="Times New Roman" w:cs="Times New Roman"/>
          <w:sz w:val="24"/>
        </w:rPr>
        <w:t>Yönetim kurulu asıl üyeleri yetki belgesi olmadan gelir tahsil edebilir.</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Yetki belgelerinin süresi, yönetim kurulu tarafından en çok bir yıl olarak belirlenir.</w:t>
      </w:r>
      <w:proofErr w:type="gramEnd"/>
      <w:r w:rsidRPr="00CE131E">
        <w:rPr>
          <w:rFonts w:ascii="Times New Roman" w:hAnsi="Times New Roman" w:cs="Times New Roman"/>
          <w:sz w:val="24"/>
        </w:rPr>
        <w:t xml:space="preserve"> Süresi</w:t>
      </w:r>
      <w:r w:rsidRPr="00CE131E">
        <w:rPr>
          <w:rFonts w:ascii="Times New Roman" w:hAnsi="Times New Roman" w:cs="Times New Roman"/>
          <w:sz w:val="24"/>
        </w:rPr>
        <w:t xml:space="preserve"> biten yetki belgeleri birinci fıkraya göre yenilenir. Yetki belgesinin süresinin bitmesi veya </w:t>
      </w:r>
      <w:proofErr w:type="gramStart"/>
      <w:r w:rsidRPr="00CE131E">
        <w:rPr>
          <w:rFonts w:ascii="Times New Roman" w:hAnsi="Times New Roman" w:cs="Times New Roman"/>
          <w:sz w:val="24"/>
        </w:rPr>
        <w:t>adına</w:t>
      </w:r>
      <w:proofErr w:type="gramEnd"/>
      <w:r w:rsidRPr="00CE131E">
        <w:rPr>
          <w:rFonts w:ascii="Times New Roman" w:hAnsi="Times New Roman" w:cs="Times New Roman"/>
          <w:sz w:val="24"/>
        </w:rPr>
        <w:t xml:space="preserve"> yetki belgesi düzenlenen kişinin görevden ayrılması, ölümü, işine veya görevine son verilmesi gibi hallerde verilmiş olan yetki belgelerinin dernek yönetim</w:t>
      </w:r>
      <w:r w:rsidRPr="00CE131E">
        <w:rPr>
          <w:rFonts w:ascii="Times New Roman" w:hAnsi="Times New Roman" w:cs="Times New Roman"/>
          <w:sz w:val="24"/>
        </w:rPr>
        <w:t xml:space="preserve"> kuruluna bir hafta içinde teslim edilmesi zorunludur. </w:t>
      </w:r>
      <w:proofErr w:type="gramStart"/>
      <w:r w:rsidRPr="00CE131E">
        <w:rPr>
          <w:rFonts w:ascii="Times New Roman" w:hAnsi="Times New Roman" w:cs="Times New Roman"/>
          <w:sz w:val="24"/>
        </w:rPr>
        <w:t>Ayrıca gelir toplama yetkisi yönetim kurulu kararıyla her zaman iptal edilebilir.</w:t>
      </w:r>
      <w:proofErr w:type="gramEnd"/>
    </w:p>
    <w:p w:rsidR="00FA326B" w:rsidRPr="00CE131E" w:rsidRDefault="00FA326B">
      <w:pPr>
        <w:rPr>
          <w:rFonts w:ascii="Times New Roman" w:hAnsi="Times New Roman" w:cs="Times New Roman"/>
          <w:sz w:val="24"/>
        </w:rPr>
      </w:pPr>
    </w:p>
    <w:p w:rsidR="00FA326B" w:rsidRPr="00A94377" w:rsidRDefault="008A6165">
      <w:pPr>
        <w:rPr>
          <w:rFonts w:ascii="Times New Roman" w:hAnsi="Times New Roman" w:cs="Times New Roman"/>
          <w:b/>
          <w:sz w:val="24"/>
        </w:rPr>
      </w:pPr>
      <w:r w:rsidRPr="00CE131E">
        <w:rPr>
          <w:rFonts w:ascii="Times New Roman" w:hAnsi="Times New Roman" w:cs="Times New Roman"/>
          <w:sz w:val="24"/>
        </w:rPr>
        <w:t xml:space="preserve">   </w:t>
      </w:r>
      <w:r w:rsidRPr="00A94377">
        <w:rPr>
          <w:rFonts w:ascii="Times New Roman" w:hAnsi="Times New Roman" w:cs="Times New Roman"/>
          <w:b/>
          <w:sz w:val="24"/>
        </w:rPr>
        <w:t>Gelir ve Gider Belgelerinin Saklama Süresi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Defterler hariç olmak üzere dernek tarafından kullanılan alındı belg</w:t>
      </w:r>
      <w:r w:rsidRPr="00CE131E">
        <w:rPr>
          <w:rFonts w:ascii="Times New Roman" w:hAnsi="Times New Roman" w:cs="Times New Roman"/>
          <w:sz w:val="24"/>
        </w:rPr>
        <w:t>eleri, harcama belgeleri ve diğer belgeler özel kanunlarda belirtilen süreler saklı kalmak üzere kaydedildikleri defterlerdeki sayı ve tarih düzenine uygun olarak 5 yıl süreyle saklanır.</w:t>
      </w:r>
      <w:proofErr w:type="gramEnd"/>
      <w:r w:rsidRPr="00CE131E">
        <w:rPr>
          <w:rFonts w:ascii="Times New Roman" w:hAnsi="Times New Roman" w:cs="Times New Roman"/>
          <w:sz w:val="24"/>
        </w:rPr>
        <w:t xml:space="preserve"> </w:t>
      </w:r>
    </w:p>
    <w:p w:rsidR="00FA326B" w:rsidRPr="00A94377" w:rsidRDefault="008A6165">
      <w:pPr>
        <w:rPr>
          <w:rFonts w:ascii="Times New Roman" w:hAnsi="Times New Roman" w:cs="Times New Roman"/>
          <w:b/>
          <w:sz w:val="24"/>
        </w:rPr>
      </w:pPr>
      <w:r w:rsidRPr="00CE131E">
        <w:rPr>
          <w:rFonts w:ascii="Times New Roman" w:hAnsi="Times New Roman" w:cs="Times New Roman"/>
          <w:sz w:val="24"/>
        </w:rPr>
        <w:t xml:space="preserve">    </w:t>
      </w:r>
      <w:r w:rsidRPr="00A94377">
        <w:rPr>
          <w:rFonts w:ascii="Times New Roman" w:hAnsi="Times New Roman" w:cs="Times New Roman"/>
          <w:b/>
          <w:sz w:val="24"/>
        </w:rPr>
        <w:t>Beyanname Verilmesi</w:t>
      </w:r>
    </w:p>
    <w:p w:rsidR="00FA326B" w:rsidRPr="00CE131E" w:rsidRDefault="008A6165">
      <w:pPr>
        <w:rPr>
          <w:rFonts w:ascii="Times New Roman" w:hAnsi="Times New Roman" w:cs="Times New Roman"/>
          <w:sz w:val="24"/>
        </w:rPr>
      </w:pPr>
      <w:r w:rsidRPr="00A94377">
        <w:rPr>
          <w:rFonts w:ascii="Times New Roman" w:hAnsi="Times New Roman" w:cs="Times New Roman"/>
          <w:b/>
          <w:sz w:val="24"/>
        </w:rPr>
        <w:t>Madde 15</w:t>
      </w:r>
      <w:r w:rsidRPr="00CE131E">
        <w:rPr>
          <w:rFonts w:ascii="Times New Roman" w:hAnsi="Times New Roman" w:cs="Times New Roman"/>
          <w:sz w:val="24"/>
        </w:rPr>
        <w:t>- Derneğin bir önceki yıla ait</w:t>
      </w:r>
      <w:r w:rsidRPr="00CE131E">
        <w:rPr>
          <w:rFonts w:ascii="Times New Roman" w:hAnsi="Times New Roman" w:cs="Times New Roman"/>
          <w:sz w:val="24"/>
        </w:rPr>
        <w:t xml:space="preserve"> faaliyetleri ile gelir ve gider işlemlerinin yıl sonu itibariyle sonuçlarına ilişkin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EK-21’de bulunan ) “Dernek Beyannamesi” dernek yönetim kurulu tarafından doldurularak her takvim yılının ilk dört ayı içinde dernek başkanı tarafı</w:t>
      </w:r>
      <w:r w:rsidRPr="00CE131E">
        <w:rPr>
          <w:rFonts w:ascii="Times New Roman" w:hAnsi="Times New Roman" w:cs="Times New Roman"/>
          <w:sz w:val="24"/>
        </w:rPr>
        <w:t>ndan mahallin en büyük mülki idare amirliğine verilir.</w:t>
      </w:r>
    </w:p>
    <w:p w:rsidR="00FA326B" w:rsidRPr="00A94377" w:rsidRDefault="008A6165">
      <w:pPr>
        <w:rPr>
          <w:rFonts w:ascii="Times New Roman" w:hAnsi="Times New Roman" w:cs="Times New Roman"/>
          <w:b/>
          <w:sz w:val="24"/>
        </w:rPr>
      </w:pPr>
      <w:r w:rsidRPr="00A94377">
        <w:rPr>
          <w:rFonts w:ascii="Times New Roman" w:hAnsi="Times New Roman" w:cs="Times New Roman"/>
          <w:b/>
          <w:sz w:val="24"/>
        </w:rPr>
        <w:lastRenderedPageBreak/>
        <w:t xml:space="preserve">   Bildirim Yükümlülüğü</w:t>
      </w:r>
    </w:p>
    <w:p w:rsidR="00FA326B" w:rsidRPr="00CE131E" w:rsidRDefault="008A6165">
      <w:pPr>
        <w:rPr>
          <w:rFonts w:ascii="Times New Roman" w:hAnsi="Times New Roman" w:cs="Times New Roman"/>
          <w:sz w:val="24"/>
        </w:rPr>
      </w:pPr>
      <w:r w:rsidRPr="00A94377">
        <w:rPr>
          <w:rFonts w:ascii="Times New Roman" w:hAnsi="Times New Roman" w:cs="Times New Roman"/>
          <w:b/>
          <w:sz w:val="24"/>
        </w:rPr>
        <w:t>Madde 16</w:t>
      </w:r>
      <w:r w:rsidRPr="00CE131E">
        <w:rPr>
          <w:rFonts w:ascii="Times New Roman" w:hAnsi="Times New Roman" w:cs="Times New Roman"/>
          <w:sz w:val="24"/>
        </w:rPr>
        <w:t>- Mülki idare amirliğine yapılacak bildirimler</w:t>
      </w:r>
    </w:p>
    <w:p w:rsidR="00FA326B" w:rsidRPr="00A94377" w:rsidRDefault="008A6165">
      <w:pPr>
        <w:rPr>
          <w:rFonts w:ascii="Times New Roman" w:hAnsi="Times New Roman" w:cs="Times New Roman"/>
          <w:b/>
          <w:sz w:val="24"/>
        </w:rPr>
      </w:pPr>
      <w:r w:rsidRPr="00CE131E">
        <w:rPr>
          <w:rFonts w:ascii="Times New Roman" w:hAnsi="Times New Roman" w:cs="Times New Roman"/>
          <w:sz w:val="24"/>
        </w:rPr>
        <w:t xml:space="preserve">      </w:t>
      </w:r>
      <w:r w:rsidRPr="00A94377">
        <w:rPr>
          <w:rFonts w:ascii="Times New Roman" w:hAnsi="Times New Roman" w:cs="Times New Roman"/>
          <w:b/>
          <w:sz w:val="24"/>
        </w:rPr>
        <w:t>Genel Kurul Sonuç Bildirimi</w:t>
      </w:r>
    </w:p>
    <w:p w:rsidR="00FA326B" w:rsidRPr="00CE131E" w:rsidRDefault="00A94377">
      <w:pPr>
        <w:rPr>
          <w:rFonts w:ascii="Times New Roman" w:hAnsi="Times New Roman" w:cs="Times New Roman"/>
          <w:sz w:val="24"/>
        </w:rPr>
      </w:pPr>
      <w:r>
        <w:rPr>
          <w:rFonts w:ascii="Times New Roman" w:hAnsi="Times New Roman" w:cs="Times New Roman"/>
          <w:sz w:val="24"/>
        </w:rPr>
        <w:t xml:space="preserve">    </w:t>
      </w:r>
      <w:r w:rsidR="008A6165" w:rsidRPr="00CE131E">
        <w:rPr>
          <w:rFonts w:ascii="Times New Roman" w:hAnsi="Times New Roman" w:cs="Times New Roman"/>
          <w:sz w:val="24"/>
        </w:rPr>
        <w:t>Olağan veya olağanüstü genel k</w:t>
      </w:r>
      <w:r>
        <w:rPr>
          <w:rFonts w:ascii="Times New Roman" w:hAnsi="Times New Roman" w:cs="Times New Roman"/>
          <w:sz w:val="24"/>
        </w:rPr>
        <w:t>urul toplantılarını izleyen kırk beş</w:t>
      </w:r>
      <w:r w:rsidR="008A6165" w:rsidRPr="00CE131E">
        <w:rPr>
          <w:rFonts w:ascii="Times New Roman" w:hAnsi="Times New Roman" w:cs="Times New Roman"/>
          <w:sz w:val="24"/>
        </w:rPr>
        <w:t xml:space="preserve"> gün içinde yönetim ve denetim kurulları ile diğer organlara seçilen asıl ve yedek üyeleri içeren </w:t>
      </w:r>
      <w:proofErr w:type="gramStart"/>
      <w:r w:rsidR="008A6165" w:rsidRPr="00CE131E">
        <w:rPr>
          <w:rFonts w:ascii="Times New Roman" w:hAnsi="Times New Roman" w:cs="Times New Roman"/>
          <w:sz w:val="24"/>
        </w:rPr>
        <w:t>( Dernekler</w:t>
      </w:r>
      <w:proofErr w:type="gramEnd"/>
      <w:r w:rsidR="008A6165" w:rsidRPr="00CE131E">
        <w:rPr>
          <w:rFonts w:ascii="Times New Roman" w:hAnsi="Times New Roman" w:cs="Times New Roman"/>
          <w:sz w:val="24"/>
        </w:rPr>
        <w:t xml:space="preserve"> Yönetmeliği EK-3’te yer alan) Genel Kurul Sonuç Bildirimi mülki idare am</w:t>
      </w:r>
      <w:r w:rsidR="008A6165" w:rsidRPr="00CE131E">
        <w:rPr>
          <w:rFonts w:ascii="Times New Roman" w:hAnsi="Times New Roman" w:cs="Times New Roman"/>
          <w:sz w:val="24"/>
        </w:rPr>
        <w:t>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w:t>
      </w:r>
      <w:r w:rsidR="008A6165" w:rsidRPr="00CE131E">
        <w:rPr>
          <w:rFonts w:ascii="Times New Roman" w:hAnsi="Times New Roman" w:cs="Times New Roman"/>
          <w:sz w:val="24"/>
        </w:rPr>
        <w:t>u fıkrada belirtilen süre içinde mülki idare amirliğine verilir.</w:t>
      </w:r>
    </w:p>
    <w:p w:rsidR="00FA326B" w:rsidRPr="00CE131E" w:rsidRDefault="00FA326B">
      <w:pPr>
        <w:rPr>
          <w:rFonts w:ascii="Times New Roman" w:hAnsi="Times New Roman" w:cs="Times New Roman"/>
          <w:sz w:val="24"/>
        </w:rPr>
      </w:pPr>
    </w:p>
    <w:p w:rsidR="00FA326B" w:rsidRPr="005E0AE9" w:rsidRDefault="008A6165">
      <w:pPr>
        <w:rPr>
          <w:rFonts w:ascii="Times New Roman" w:hAnsi="Times New Roman" w:cs="Times New Roman"/>
          <w:b/>
          <w:sz w:val="24"/>
        </w:rPr>
      </w:pPr>
      <w:r w:rsidRPr="00CE131E">
        <w:rPr>
          <w:rFonts w:ascii="Times New Roman" w:hAnsi="Times New Roman" w:cs="Times New Roman"/>
          <w:sz w:val="24"/>
        </w:rPr>
        <w:t xml:space="preserve">    </w:t>
      </w:r>
      <w:r w:rsidRPr="005E0AE9">
        <w:rPr>
          <w:rFonts w:ascii="Times New Roman" w:hAnsi="Times New Roman" w:cs="Times New Roman"/>
          <w:b/>
          <w:sz w:val="24"/>
        </w:rPr>
        <w:t>Taşınmazların Bildirilmesi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Derneğin edindiği taşınmazlar tapuya tescilinden itibaren </w:t>
      </w:r>
      <w:r w:rsidR="007A0C02">
        <w:rPr>
          <w:rFonts w:ascii="Times New Roman" w:hAnsi="Times New Roman" w:cs="Times New Roman"/>
          <w:sz w:val="24"/>
        </w:rPr>
        <w:t>bir ay</w:t>
      </w:r>
      <w:r w:rsidRPr="00CE131E">
        <w:rPr>
          <w:rFonts w:ascii="Times New Roman" w:hAnsi="Times New Roman" w:cs="Times New Roman"/>
          <w:sz w:val="24"/>
        </w:rPr>
        <w:t xml:space="preserve"> içinde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EK- 26’da sunulan ) “ Taşınmaz Mal Bildirimi “ ni doldurm</w:t>
      </w:r>
      <w:r w:rsidRPr="00CE131E">
        <w:rPr>
          <w:rFonts w:ascii="Times New Roman" w:hAnsi="Times New Roman" w:cs="Times New Roman"/>
          <w:sz w:val="24"/>
        </w:rPr>
        <w:t>ak suretiyle mülki idare amirliğine bildirilir.</w:t>
      </w:r>
    </w:p>
    <w:p w:rsidR="00FA326B" w:rsidRPr="00CE131E" w:rsidRDefault="00FA326B">
      <w:pPr>
        <w:rPr>
          <w:rFonts w:ascii="Times New Roman" w:hAnsi="Times New Roman" w:cs="Times New Roman"/>
          <w:sz w:val="24"/>
        </w:rPr>
      </w:pPr>
    </w:p>
    <w:p w:rsidR="00FA326B" w:rsidRPr="005E0AE9" w:rsidRDefault="008A6165">
      <w:pPr>
        <w:rPr>
          <w:rFonts w:ascii="Times New Roman" w:hAnsi="Times New Roman" w:cs="Times New Roman"/>
          <w:b/>
          <w:sz w:val="24"/>
        </w:rPr>
      </w:pPr>
      <w:r w:rsidRPr="00CE131E">
        <w:rPr>
          <w:rFonts w:ascii="Times New Roman" w:hAnsi="Times New Roman" w:cs="Times New Roman"/>
          <w:sz w:val="24"/>
        </w:rPr>
        <w:t xml:space="preserve">   </w:t>
      </w:r>
      <w:r w:rsidRPr="005E0AE9">
        <w:rPr>
          <w:rFonts w:ascii="Times New Roman" w:hAnsi="Times New Roman" w:cs="Times New Roman"/>
          <w:b/>
          <w:sz w:val="24"/>
        </w:rPr>
        <w:t>Yurt Dışından Yardım Alma Bildirimi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Dernek tarafınd</w:t>
      </w:r>
      <w:r w:rsidR="00250A49">
        <w:rPr>
          <w:rFonts w:ascii="Times New Roman" w:hAnsi="Times New Roman" w:cs="Times New Roman"/>
          <w:sz w:val="24"/>
        </w:rPr>
        <w:t>an yurt dışından yardım alınacak veya yapılacak</w:t>
      </w:r>
      <w:r w:rsidRPr="00CE131E">
        <w:rPr>
          <w:rFonts w:ascii="Times New Roman" w:hAnsi="Times New Roman" w:cs="Times New Roman"/>
          <w:sz w:val="24"/>
        </w:rPr>
        <w:t xml:space="preserve"> olması durumunda yardım alınmadan</w:t>
      </w:r>
      <w:r w:rsidR="00250A49">
        <w:rPr>
          <w:rFonts w:ascii="Times New Roman" w:hAnsi="Times New Roman" w:cs="Times New Roman"/>
          <w:sz w:val="24"/>
        </w:rPr>
        <w:t xml:space="preserve"> veya yapılmadan</w:t>
      </w:r>
      <w:r w:rsidR="005E0AE9">
        <w:rPr>
          <w:rFonts w:ascii="Times New Roman" w:hAnsi="Times New Roman" w:cs="Times New Roman"/>
          <w:sz w:val="24"/>
        </w:rPr>
        <w:t xml:space="preserve"> önce (</w:t>
      </w:r>
      <w:r w:rsidRPr="00CE131E">
        <w:rPr>
          <w:rFonts w:ascii="Times New Roman" w:hAnsi="Times New Roman" w:cs="Times New Roman"/>
          <w:sz w:val="24"/>
        </w:rPr>
        <w:t xml:space="preserve">Dernekler Yönetmeliği EK- 4’te </w:t>
      </w:r>
      <w:proofErr w:type="gramStart"/>
      <w:r w:rsidRPr="00CE131E">
        <w:rPr>
          <w:rFonts w:ascii="Times New Roman" w:hAnsi="Times New Roman" w:cs="Times New Roman"/>
          <w:sz w:val="24"/>
        </w:rPr>
        <w:t>belirtilen )</w:t>
      </w:r>
      <w:proofErr w:type="gramEnd"/>
      <w:r w:rsidRPr="00CE131E">
        <w:rPr>
          <w:rFonts w:ascii="Times New Roman" w:hAnsi="Times New Roman" w:cs="Times New Roman"/>
          <w:sz w:val="24"/>
        </w:rPr>
        <w:t xml:space="preserve"> “ Yurtdışından Yardım Alma Bildi</w:t>
      </w:r>
      <w:r w:rsidRPr="00CE131E">
        <w:rPr>
          <w:rFonts w:ascii="Times New Roman" w:hAnsi="Times New Roman" w:cs="Times New Roman"/>
          <w:sz w:val="24"/>
        </w:rPr>
        <w:t>rimi “ doldurup mülki idare amirliğine bildirimde bulunulur.</w:t>
      </w:r>
    </w:p>
    <w:p w:rsidR="00FA326B" w:rsidRPr="00CE131E" w:rsidRDefault="00324105">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Nakdi</w:t>
      </w:r>
      <w:r w:rsidR="008A6165" w:rsidRPr="00CE131E">
        <w:rPr>
          <w:rFonts w:ascii="Times New Roman" w:hAnsi="Times New Roman" w:cs="Times New Roman"/>
          <w:sz w:val="24"/>
        </w:rPr>
        <w:t>, yardımların bankalar aracılığıyla alınması ve kullanılmadan önce bildirim şartının yerine getirilmesi zorunludur.</w:t>
      </w:r>
      <w:proofErr w:type="gramEnd"/>
    </w:p>
    <w:p w:rsidR="00FA326B" w:rsidRPr="00CE131E" w:rsidRDefault="00FA326B">
      <w:pPr>
        <w:rPr>
          <w:rFonts w:ascii="Times New Roman" w:hAnsi="Times New Roman" w:cs="Times New Roman"/>
          <w:sz w:val="24"/>
        </w:rPr>
      </w:pPr>
    </w:p>
    <w:p w:rsidR="00FA326B" w:rsidRPr="005E0AE9" w:rsidRDefault="008A6165">
      <w:pPr>
        <w:rPr>
          <w:rFonts w:ascii="Times New Roman" w:hAnsi="Times New Roman" w:cs="Times New Roman"/>
          <w:b/>
          <w:sz w:val="24"/>
        </w:rPr>
      </w:pPr>
      <w:r w:rsidRPr="005E0AE9">
        <w:rPr>
          <w:rFonts w:ascii="Times New Roman" w:hAnsi="Times New Roman" w:cs="Times New Roman"/>
          <w:b/>
          <w:sz w:val="24"/>
        </w:rPr>
        <w:t>Değişikliklerin Bildirilmesi</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Derneğin yerleşim yerinde meydana gelen</w:t>
      </w:r>
      <w:r w:rsidRPr="00CE131E">
        <w:rPr>
          <w:rFonts w:ascii="Times New Roman" w:hAnsi="Times New Roman" w:cs="Times New Roman"/>
          <w:sz w:val="24"/>
        </w:rPr>
        <w:t xml:space="preserve"> değişiklik </w:t>
      </w:r>
      <w:proofErr w:type="gramStart"/>
      <w:r w:rsidRPr="00CE131E">
        <w:rPr>
          <w:rFonts w:ascii="Times New Roman" w:hAnsi="Times New Roman" w:cs="Times New Roman"/>
          <w:sz w:val="24"/>
        </w:rPr>
        <w:t>( Dernekler</w:t>
      </w:r>
      <w:proofErr w:type="gramEnd"/>
      <w:r w:rsidRPr="00CE131E">
        <w:rPr>
          <w:rFonts w:ascii="Times New Roman" w:hAnsi="Times New Roman" w:cs="Times New Roman"/>
          <w:sz w:val="24"/>
        </w:rPr>
        <w:t xml:space="preserve"> Yönetmeliği EK- 24’de belirtilen ) “ Yerleşim Yeri Değişiklik Bildirimi “, genel kurul toplantısı dışında dernek organlarında meydana gelen değişiklikler ( Dernekler Yönetmeliği EK-25’de belirtilen) “ Dernek Organlarındaki Değişikli</w:t>
      </w:r>
      <w:r w:rsidRPr="00CE131E">
        <w:rPr>
          <w:rFonts w:ascii="Times New Roman" w:hAnsi="Times New Roman" w:cs="Times New Roman"/>
          <w:sz w:val="24"/>
        </w:rPr>
        <w:t>k Bildirimi “ doldurulmak suret</w:t>
      </w:r>
      <w:r w:rsidR="005E0AE9">
        <w:rPr>
          <w:rFonts w:ascii="Times New Roman" w:hAnsi="Times New Roman" w:cs="Times New Roman"/>
          <w:sz w:val="24"/>
        </w:rPr>
        <w:t xml:space="preserve">iyle , değişikliği izleyen kırk beş </w:t>
      </w:r>
      <w:r w:rsidRPr="00CE131E">
        <w:rPr>
          <w:rFonts w:ascii="Times New Roman" w:hAnsi="Times New Roman" w:cs="Times New Roman"/>
          <w:sz w:val="24"/>
        </w:rPr>
        <w:t>gün içinde mülki idare amirliğine bildirilir.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Dernek tüzüğünde yapılan değişiklikler de tüzük değişikliğinin yapıldığı genel</w:t>
      </w:r>
      <w:r w:rsidR="00480F7E">
        <w:rPr>
          <w:rFonts w:ascii="Times New Roman" w:hAnsi="Times New Roman" w:cs="Times New Roman"/>
          <w:sz w:val="24"/>
        </w:rPr>
        <w:t xml:space="preserve"> kurul </w:t>
      </w:r>
      <w:r w:rsidR="00480F7E">
        <w:rPr>
          <w:rFonts w:ascii="Times New Roman" w:hAnsi="Times New Roman" w:cs="Times New Roman"/>
          <w:sz w:val="24"/>
        </w:rPr>
        <w:lastRenderedPageBreak/>
        <w:t xml:space="preserve">toplantısını izleyen </w:t>
      </w:r>
      <w:r w:rsidR="005E0AE9">
        <w:rPr>
          <w:rFonts w:ascii="Times New Roman" w:hAnsi="Times New Roman" w:cs="Times New Roman"/>
          <w:sz w:val="24"/>
        </w:rPr>
        <w:t>otuz</w:t>
      </w:r>
      <w:r w:rsidRPr="00CE131E">
        <w:rPr>
          <w:rFonts w:ascii="Times New Roman" w:hAnsi="Times New Roman" w:cs="Times New Roman"/>
          <w:sz w:val="24"/>
        </w:rPr>
        <w:t xml:space="preserve"> gün içinde genel kurul sonuç bild</w:t>
      </w:r>
      <w:r w:rsidRPr="00CE131E">
        <w:rPr>
          <w:rFonts w:ascii="Times New Roman" w:hAnsi="Times New Roman" w:cs="Times New Roman"/>
          <w:sz w:val="24"/>
        </w:rPr>
        <w:t>irimi ekinde mülki idare amirliğine bildirilir.</w:t>
      </w:r>
      <w:proofErr w:type="gramEnd"/>
      <w:r w:rsidRPr="00CE131E">
        <w:rPr>
          <w:rFonts w:ascii="Times New Roman" w:hAnsi="Times New Roman" w:cs="Times New Roman"/>
          <w:sz w:val="24"/>
        </w:rPr>
        <w:t xml:space="preserve"> </w:t>
      </w:r>
    </w:p>
    <w:p w:rsidR="00FA326B" w:rsidRPr="004C2699" w:rsidRDefault="008A6165">
      <w:pPr>
        <w:rPr>
          <w:rFonts w:ascii="Times New Roman" w:hAnsi="Times New Roman" w:cs="Times New Roman"/>
          <w:b/>
          <w:sz w:val="24"/>
        </w:rPr>
      </w:pPr>
      <w:r w:rsidRPr="00CE131E">
        <w:rPr>
          <w:rFonts w:ascii="Times New Roman" w:hAnsi="Times New Roman" w:cs="Times New Roman"/>
          <w:sz w:val="24"/>
        </w:rPr>
        <w:t xml:space="preserve">   </w:t>
      </w:r>
      <w:r w:rsidRPr="004C2699">
        <w:rPr>
          <w:rFonts w:ascii="Times New Roman" w:hAnsi="Times New Roman" w:cs="Times New Roman"/>
          <w:b/>
          <w:sz w:val="24"/>
        </w:rPr>
        <w:t>Temsilcilik Açma</w:t>
      </w:r>
    </w:p>
    <w:p w:rsidR="00FA326B" w:rsidRPr="00CE131E" w:rsidRDefault="008A6165">
      <w:pPr>
        <w:rPr>
          <w:rFonts w:ascii="Times New Roman" w:hAnsi="Times New Roman" w:cs="Times New Roman"/>
          <w:sz w:val="24"/>
        </w:rPr>
      </w:pPr>
      <w:proofErr w:type="gramStart"/>
      <w:r w:rsidRPr="004C2699">
        <w:rPr>
          <w:rFonts w:ascii="Times New Roman" w:hAnsi="Times New Roman" w:cs="Times New Roman"/>
          <w:b/>
          <w:sz w:val="24"/>
        </w:rPr>
        <w:t>Madde 17</w:t>
      </w:r>
      <w:r w:rsidRPr="00CE131E">
        <w:rPr>
          <w:rFonts w:ascii="Times New Roman" w:hAnsi="Times New Roman" w:cs="Times New Roman"/>
          <w:sz w:val="24"/>
        </w:rPr>
        <w:t>- Dernek gerekli gördüğü yerlerde dernek faaliyetlerini yürütmek amacıyla yönetim kurulu kararıyla temsilcilik açabilir.</w:t>
      </w:r>
      <w:proofErr w:type="gramEnd"/>
      <w:r w:rsidRPr="00CE131E">
        <w:rPr>
          <w:rFonts w:ascii="Times New Roman" w:hAnsi="Times New Roman" w:cs="Times New Roman"/>
          <w:sz w:val="24"/>
        </w:rPr>
        <w:t xml:space="preserve"> Temsilciliğin adresi, yönetim kurulu kararıyla temsil</w:t>
      </w:r>
      <w:r w:rsidRPr="00CE131E">
        <w:rPr>
          <w:rFonts w:ascii="Times New Roman" w:hAnsi="Times New Roman" w:cs="Times New Roman"/>
          <w:sz w:val="24"/>
        </w:rPr>
        <w:t xml:space="preserve">ci olarak görevlendirilen </w:t>
      </w:r>
      <w:proofErr w:type="gramStart"/>
      <w:r w:rsidRPr="00CE131E">
        <w:rPr>
          <w:rFonts w:ascii="Times New Roman" w:hAnsi="Times New Roman" w:cs="Times New Roman"/>
          <w:sz w:val="24"/>
        </w:rPr>
        <w:t>kişi</w:t>
      </w:r>
      <w:proofErr w:type="gramEnd"/>
      <w:r w:rsidRPr="00CE131E">
        <w:rPr>
          <w:rFonts w:ascii="Times New Roman" w:hAnsi="Times New Roman" w:cs="Times New Roman"/>
          <w:sz w:val="24"/>
        </w:rPr>
        <w:t xml:space="preserve"> veya kişiler tarafından o yerin mülki idare amirliğine yazılı olarak bildirilir. </w:t>
      </w:r>
      <w:proofErr w:type="gramStart"/>
      <w:r w:rsidRPr="00CE131E">
        <w:rPr>
          <w:rFonts w:ascii="Times New Roman" w:hAnsi="Times New Roman" w:cs="Times New Roman"/>
          <w:sz w:val="24"/>
        </w:rPr>
        <w:t>Temsilcilik, dernek genel kurulunda temsil edilmez.</w:t>
      </w:r>
      <w:proofErr w:type="gramEnd"/>
    </w:p>
    <w:p w:rsidR="00FA326B" w:rsidRPr="004C2699" w:rsidRDefault="008A6165">
      <w:pPr>
        <w:rPr>
          <w:rFonts w:ascii="Times New Roman" w:hAnsi="Times New Roman" w:cs="Times New Roman"/>
          <w:b/>
          <w:sz w:val="24"/>
        </w:rPr>
      </w:pPr>
      <w:r w:rsidRPr="00CE131E">
        <w:rPr>
          <w:rFonts w:ascii="Times New Roman" w:hAnsi="Times New Roman" w:cs="Times New Roman"/>
          <w:sz w:val="24"/>
        </w:rPr>
        <w:t xml:space="preserve">  </w:t>
      </w:r>
      <w:r w:rsidRPr="004C2699">
        <w:rPr>
          <w:rFonts w:ascii="Times New Roman" w:hAnsi="Times New Roman" w:cs="Times New Roman"/>
          <w:b/>
          <w:sz w:val="24"/>
        </w:rPr>
        <w:t>Derneğin İç Denetimi</w:t>
      </w:r>
    </w:p>
    <w:p w:rsidR="00FA326B" w:rsidRPr="00CE131E" w:rsidRDefault="008A6165">
      <w:pPr>
        <w:rPr>
          <w:rFonts w:ascii="Times New Roman" w:hAnsi="Times New Roman" w:cs="Times New Roman"/>
          <w:sz w:val="24"/>
        </w:rPr>
      </w:pPr>
      <w:r w:rsidRPr="004C2699">
        <w:rPr>
          <w:rFonts w:ascii="Times New Roman" w:hAnsi="Times New Roman" w:cs="Times New Roman"/>
          <w:b/>
          <w:sz w:val="24"/>
        </w:rPr>
        <w:t>Madde 18</w:t>
      </w:r>
      <w:r w:rsidRPr="00CE131E">
        <w:rPr>
          <w:rFonts w:ascii="Times New Roman" w:hAnsi="Times New Roman" w:cs="Times New Roman"/>
          <w:sz w:val="24"/>
        </w:rPr>
        <w:t xml:space="preserve">- Derneğin iç denetimi, genel kurul, yönetim kurulu veya </w:t>
      </w:r>
      <w:r w:rsidRPr="00CE131E">
        <w:rPr>
          <w:rFonts w:ascii="Times New Roman" w:hAnsi="Times New Roman" w:cs="Times New Roman"/>
          <w:sz w:val="24"/>
        </w:rPr>
        <w:t xml:space="preserve">denetim kurulu tarafından yapılabilir. </w:t>
      </w:r>
      <w:proofErr w:type="gramStart"/>
      <w:r w:rsidRPr="00CE131E">
        <w:rPr>
          <w:rFonts w:ascii="Times New Roman" w:hAnsi="Times New Roman" w:cs="Times New Roman"/>
          <w:sz w:val="24"/>
        </w:rPr>
        <w:t>Ayrıca bağımsız denetim kuruluşlarına da denetim yaptırılabilir.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Genel kurul, yönetim kurulu veya bağımsız denetim kuruluşlarınca denetim yapılmış olması denetim kurulunun yükümlülüğünü ortadan kaldırmaz.</w:t>
      </w:r>
      <w:proofErr w:type="gramEnd"/>
      <w:r w:rsidRPr="00CE131E">
        <w:rPr>
          <w:rFonts w:ascii="Times New Roman" w:hAnsi="Times New Roman" w:cs="Times New Roman"/>
          <w:sz w:val="24"/>
        </w:rPr>
        <w:t xml:space="preserve"> </w:t>
      </w:r>
      <w:r w:rsidRPr="00CE131E">
        <w:rPr>
          <w:rFonts w:ascii="Times New Roman" w:hAnsi="Times New Roman" w:cs="Times New Roman"/>
          <w:sz w:val="24"/>
        </w:rPr>
        <w:t>Denetim</w:t>
      </w:r>
      <w:r w:rsidRPr="00CE131E">
        <w:rPr>
          <w:rFonts w:ascii="Times New Roman" w:hAnsi="Times New Roman" w:cs="Times New Roman"/>
          <w:sz w:val="24"/>
        </w:rPr>
        <w:t xml:space="preserve"> kurulu tarafından en geç yılda bir defa derneğin denetimi gerçekleştirilir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Genel kurul veya yönetim kurulu gerek görülen hallerde denetim yapabilir veya bağımsız denetim kuruluşlarına denetim yaptırabilir.</w:t>
      </w:r>
      <w:proofErr w:type="gramEnd"/>
      <w:r w:rsidRPr="00CE131E">
        <w:rPr>
          <w:rFonts w:ascii="Times New Roman" w:hAnsi="Times New Roman" w:cs="Times New Roman"/>
          <w:sz w:val="24"/>
        </w:rPr>
        <w:t xml:space="preserve"> </w:t>
      </w:r>
    </w:p>
    <w:p w:rsidR="00FA326B" w:rsidRPr="004C2699" w:rsidRDefault="008A6165">
      <w:pPr>
        <w:rPr>
          <w:rFonts w:ascii="Times New Roman" w:hAnsi="Times New Roman" w:cs="Times New Roman"/>
          <w:b/>
          <w:sz w:val="24"/>
        </w:rPr>
      </w:pPr>
      <w:r w:rsidRPr="004C2699">
        <w:rPr>
          <w:rFonts w:ascii="Times New Roman" w:hAnsi="Times New Roman" w:cs="Times New Roman"/>
          <w:b/>
          <w:sz w:val="24"/>
        </w:rPr>
        <w:t>Derneğin Borçlanma Usulleri</w:t>
      </w:r>
    </w:p>
    <w:p w:rsidR="00FA326B" w:rsidRPr="00CE131E" w:rsidRDefault="008A6165">
      <w:pPr>
        <w:rPr>
          <w:rFonts w:ascii="Times New Roman" w:hAnsi="Times New Roman" w:cs="Times New Roman"/>
          <w:sz w:val="24"/>
        </w:rPr>
      </w:pPr>
      <w:proofErr w:type="gramStart"/>
      <w:r w:rsidRPr="004C2699">
        <w:rPr>
          <w:rFonts w:ascii="Times New Roman" w:hAnsi="Times New Roman" w:cs="Times New Roman"/>
          <w:b/>
          <w:sz w:val="24"/>
        </w:rPr>
        <w:t>Madde 19</w:t>
      </w:r>
      <w:r w:rsidRPr="00CE131E">
        <w:rPr>
          <w:rFonts w:ascii="Times New Roman" w:hAnsi="Times New Roman" w:cs="Times New Roman"/>
          <w:sz w:val="24"/>
        </w:rPr>
        <w:t>- Der</w:t>
      </w:r>
      <w:r w:rsidRPr="00CE131E">
        <w:rPr>
          <w:rFonts w:ascii="Times New Roman" w:hAnsi="Times New Roman" w:cs="Times New Roman"/>
          <w:sz w:val="24"/>
        </w:rPr>
        <w:t>nek amacını gerçekleştirmek, faaliyetlerini yürütebilmek için ihtiyaç duyulması halinde yönetim kurulu kararıyla borçlanma yapabilir.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Bu borçlanma kredili mal ve hizmet alımı konularında olabilir veya nakit olarak da yapılabilir.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Yönetim kurulu, derneğin g</w:t>
      </w:r>
      <w:r w:rsidRPr="00CE131E">
        <w:rPr>
          <w:rFonts w:ascii="Times New Roman" w:hAnsi="Times New Roman" w:cs="Times New Roman"/>
          <w:sz w:val="24"/>
        </w:rPr>
        <w:t>elir kaynakları İle karşılanamayacak miktarlarda ve derneği ödeme güçlüğüne düşürecek nitelikte borçlanma yapamaz.</w:t>
      </w:r>
      <w:proofErr w:type="gramEnd"/>
    </w:p>
    <w:p w:rsidR="00FA326B" w:rsidRPr="004C2699" w:rsidRDefault="008A6165">
      <w:pPr>
        <w:rPr>
          <w:rFonts w:ascii="Times New Roman" w:hAnsi="Times New Roman" w:cs="Times New Roman"/>
          <w:b/>
          <w:sz w:val="24"/>
        </w:rPr>
      </w:pPr>
      <w:r w:rsidRPr="00CE131E">
        <w:rPr>
          <w:rFonts w:ascii="Times New Roman" w:hAnsi="Times New Roman" w:cs="Times New Roman"/>
          <w:sz w:val="24"/>
        </w:rPr>
        <w:t xml:space="preserve">     </w:t>
      </w:r>
      <w:r w:rsidRPr="004C2699">
        <w:rPr>
          <w:rFonts w:ascii="Times New Roman" w:hAnsi="Times New Roman" w:cs="Times New Roman"/>
          <w:b/>
          <w:sz w:val="24"/>
        </w:rPr>
        <w:t xml:space="preserve">Dernek Tüzüğünün Değiştirilmesi </w:t>
      </w:r>
    </w:p>
    <w:p w:rsidR="00FA326B" w:rsidRPr="00CE131E" w:rsidRDefault="008A6165">
      <w:pPr>
        <w:rPr>
          <w:rFonts w:ascii="Times New Roman" w:hAnsi="Times New Roman" w:cs="Times New Roman"/>
          <w:sz w:val="24"/>
        </w:rPr>
      </w:pPr>
      <w:proofErr w:type="gramStart"/>
      <w:r w:rsidRPr="004C2699">
        <w:rPr>
          <w:rFonts w:ascii="Times New Roman" w:hAnsi="Times New Roman" w:cs="Times New Roman"/>
          <w:b/>
          <w:sz w:val="24"/>
        </w:rPr>
        <w:t>Madde 20</w:t>
      </w:r>
      <w:r w:rsidRPr="00CE131E">
        <w:rPr>
          <w:rFonts w:ascii="Times New Roman" w:hAnsi="Times New Roman" w:cs="Times New Roman"/>
          <w:sz w:val="24"/>
        </w:rPr>
        <w:t>- Tüzük değişikliği genel kurul tarafından yapılabilir.</w:t>
      </w:r>
      <w:proofErr w:type="gramEnd"/>
      <w:r w:rsidRPr="00CE131E">
        <w:rPr>
          <w:rFonts w:ascii="Times New Roman" w:hAnsi="Times New Roman" w:cs="Times New Roman"/>
          <w:sz w:val="24"/>
        </w:rPr>
        <w:t xml:space="preserve"> Tüzük değişikliği oylaması açık ola</w:t>
      </w:r>
      <w:r w:rsidRPr="00CE131E">
        <w:rPr>
          <w:rFonts w:ascii="Times New Roman" w:hAnsi="Times New Roman" w:cs="Times New Roman"/>
          <w:sz w:val="24"/>
        </w:rPr>
        <w:t>rak yapılır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Genel kurulda tüzük değişikliği yapılabilmesi için genel kurula katılma hakkı bulunan üyelerin 2/3 çoğunluğu aranır.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Çoğunluk sağlanamazsa toplantı ertelenir.</w:t>
      </w:r>
      <w:proofErr w:type="gramEnd"/>
      <w:r w:rsidRPr="00CE131E">
        <w:rPr>
          <w:rFonts w:ascii="Times New Roman" w:hAnsi="Times New Roman" w:cs="Times New Roman"/>
          <w:sz w:val="24"/>
        </w:rPr>
        <w:t xml:space="preserve"> İkinci toplantıda çoğunluk aranmaz. Ancak toplantıya katılan üye sayısı, yönetim ve denetim</w:t>
      </w:r>
      <w:r w:rsidRPr="00CE131E">
        <w:rPr>
          <w:rFonts w:ascii="Times New Roman" w:hAnsi="Times New Roman" w:cs="Times New Roman"/>
          <w:sz w:val="24"/>
        </w:rPr>
        <w:t xml:space="preserve"> kurulları üye tamsayısının iki katından </w:t>
      </w:r>
      <w:proofErr w:type="gramStart"/>
      <w:r w:rsidRPr="00CE131E">
        <w:rPr>
          <w:rFonts w:ascii="Times New Roman" w:hAnsi="Times New Roman" w:cs="Times New Roman"/>
          <w:sz w:val="24"/>
        </w:rPr>
        <w:t>az</w:t>
      </w:r>
      <w:proofErr w:type="gramEnd"/>
      <w:r w:rsidRPr="00CE131E">
        <w:rPr>
          <w:rFonts w:ascii="Times New Roman" w:hAnsi="Times New Roman" w:cs="Times New Roman"/>
          <w:sz w:val="24"/>
        </w:rPr>
        <w:t xml:space="preserve"> olamaz</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Dernek tüzüğünde değişiklik için gerekli olan karar çoğunluğu toplantıya katılan ve oy kullanma hakkı bulunan üyelerin oylarının 2/3’ü’dür.</w:t>
      </w:r>
      <w:proofErr w:type="gramEnd"/>
    </w:p>
    <w:p w:rsidR="00FA326B" w:rsidRPr="004C2699" w:rsidRDefault="008A6165">
      <w:pPr>
        <w:rPr>
          <w:rFonts w:ascii="Times New Roman" w:hAnsi="Times New Roman" w:cs="Times New Roman"/>
          <w:b/>
          <w:sz w:val="24"/>
        </w:rPr>
      </w:pPr>
      <w:r w:rsidRPr="00CE131E">
        <w:rPr>
          <w:rFonts w:ascii="Times New Roman" w:hAnsi="Times New Roman" w:cs="Times New Roman"/>
          <w:sz w:val="24"/>
        </w:rPr>
        <w:t xml:space="preserve">   </w:t>
      </w:r>
      <w:r w:rsidRPr="004C2699">
        <w:rPr>
          <w:rFonts w:ascii="Times New Roman" w:hAnsi="Times New Roman" w:cs="Times New Roman"/>
          <w:b/>
          <w:sz w:val="24"/>
        </w:rPr>
        <w:t>Derneğin Feshi ve Malvarlığının Tasfiye Şekli</w:t>
      </w:r>
    </w:p>
    <w:p w:rsidR="00FA326B" w:rsidRPr="00CE131E" w:rsidRDefault="008A6165">
      <w:pPr>
        <w:rPr>
          <w:rFonts w:ascii="Times New Roman" w:hAnsi="Times New Roman" w:cs="Times New Roman"/>
          <w:sz w:val="24"/>
        </w:rPr>
      </w:pPr>
      <w:proofErr w:type="gramStart"/>
      <w:r w:rsidRPr="004C2699">
        <w:rPr>
          <w:rFonts w:ascii="Times New Roman" w:hAnsi="Times New Roman" w:cs="Times New Roman"/>
          <w:b/>
          <w:sz w:val="24"/>
        </w:rPr>
        <w:lastRenderedPageBreak/>
        <w:t>Madde</w:t>
      </w:r>
      <w:r w:rsidRPr="004C2699">
        <w:rPr>
          <w:rFonts w:ascii="Times New Roman" w:hAnsi="Times New Roman" w:cs="Times New Roman"/>
          <w:b/>
          <w:sz w:val="24"/>
        </w:rPr>
        <w:t xml:space="preserve"> 21</w:t>
      </w:r>
      <w:r w:rsidRPr="00CE131E">
        <w:rPr>
          <w:rFonts w:ascii="Times New Roman" w:hAnsi="Times New Roman" w:cs="Times New Roman"/>
          <w:sz w:val="24"/>
        </w:rPr>
        <w:t>- Genel kurul her zaman derneğin feshinde karar verebilir.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Derneğin feshi konusunda genel kurulda toplantı yapılması, toplantının ertelenmesi durumunda uygulanacak kurallar ve fesih konusunda alınacak karar için öngörülen karar yetersayısı; Dernek tüzüğ</w:t>
      </w:r>
      <w:r w:rsidRPr="00CE131E">
        <w:rPr>
          <w:rFonts w:ascii="Times New Roman" w:hAnsi="Times New Roman" w:cs="Times New Roman"/>
          <w:sz w:val="24"/>
        </w:rPr>
        <w:t>ünde değişiklik yapılmasında uygulanan usul ve esasların aynısı olacaktır</w:t>
      </w:r>
      <w:r w:rsidR="004C2699">
        <w:rPr>
          <w:rFonts w:ascii="Times New Roman" w:hAnsi="Times New Roman" w:cs="Times New Roman"/>
          <w:sz w:val="24"/>
        </w:rPr>
        <w:t>.</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Tasfiye işlemlerini yürütme görevi son yönetim kuruluna ait olacaktır.</w:t>
      </w:r>
      <w:proofErr w:type="gramEnd"/>
      <w:r w:rsidRPr="00CE131E">
        <w:rPr>
          <w:rFonts w:ascii="Times New Roman" w:hAnsi="Times New Roman" w:cs="Times New Roman"/>
          <w:sz w:val="24"/>
        </w:rPr>
        <w:t xml:space="preserve"> Son yönetim kurulu üyelerinden oluşan tasfiye kurulu tasfiye işlemlerini yürütme ve bu doğrultuda mevzuatta</w:t>
      </w:r>
      <w:r w:rsidRPr="00CE131E">
        <w:rPr>
          <w:rFonts w:ascii="Times New Roman" w:hAnsi="Times New Roman" w:cs="Times New Roman"/>
          <w:sz w:val="24"/>
        </w:rPr>
        <w:t xml:space="preserve"> yer </w:t>
      </w:r>
      <w:proofErr w:type="gramStart"/>
      <w:r w:rsidRPr="00CE131E">
        <w:rPr>
          <w:rFonts w:ascii="Times New Roman" w:hAnsi="Times New Roman" w:cs="Times New Roman"/>
          <w:sz w:val="24"/>
        </w:rPr>
        <w:t>alan</w:t>
      </w:r>
      <w:proofErr w:type="gramEnd"/>
      <w:r w:rsidRPr="00CE131E">
        <w:rPr>
          <w:rFonts w:ascii="Times New Roman" w:hAnsi="Times New Roman" w:cs="Times New Roman"/>
          <w:sz w:val="24"/>
        </w:rPr>
        <w:t xml:space="preserve"> tüm işlemleri yapma konusunda görevli ve yetkilidir. </w:t>
      </w:r>
      <w:proofErr w:type="gramStart"/>
      <w:r w:rsidRPr="00CE131E">
        <w:rPr>
          <w:rFonts w:ascii="Times New Roman" w:hAnsi="Times New Roman" w:cs="Times New Roman"/>
          <w:sz w:val="24"/>
        </w:rPr>
        <w:t>Tasfiye işlemlerine feshe ilişkin genel kurul kararının alındığı veya kendiliğinden sona erme halinin kesinleştiği tarihten itibaren başlanır.</w:t>
      </w:r>
      <w:proofErr w:type="gramEnd"/>
      <w:r w:rsidRPr="00CE131E">
        <w:rPr>
          <w:rFonts w:ascii="Times New Roman" w:hAnsi="Times New Roman" w:cs="Times New Roman"/>
          <w:sz w:val="24"/>
        </w:rPr>
        <w:t xml:space="preserve"> Bu süreçte yapılacak bütün işlemlerde </w:t>
      </w:r>
      <w:proofErr w:type="gramStart"/>
      <w:r w:rsidRPr="00CE131E">
        <w:rPr>
          <w:rFonts w:ascii="Times New Roman" w:hAnsi="Times New Roman" w:cs="Times New Roman"/>
          <w:sz w:val="24"/>
        </w:rPr>
        <w:t>“ Tasfiye</w:t>
      </w:r>
      <w:proofErr w:type="gramEnd"/>
      <w:r w:rsidRPr="00CE131E">
        <w:rPr>
          <w:rFonts w:ascii="Times New Roman" w:hAnsi="Times New Roman" w:cs="Times New Roman"/>
          <w:sz w:val="24"/>
        </w:rPr>
        <w:t xml:space="preserve"> Ha</w:t>
      </w:r>
      <w:r w:rsidR="005E233D">
        <w:rPr>
          <w:rFonts w:ascii="Times New Roman" w:hAnsi="Times New Roman" w:cs="Times New Roman"/>
          <w:sz w:val="24"/>
        </w:rPr>
        <w:t>linde Eskişehir Felsefe</w:t>
      </w:r>
      <w:r w:rsidRPr="00CE131E">
        <w:rPr>
          <w:rFonts w:ascii="Times New Roman" w:hAnsi="Times New Roman" w:cs="Times New Roman"/>
          <w:sz w:val="24"/>
        </w:rPr>
        <w:t xml:space="preserve"> Derneği “ ibaresi kullanılır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Tasfiye kurulu öncelikle, derneğin hesaplarını inceler.</w:t>
      </w:r>
      <w:proofErr w:type="gramEnd"/>
      <w:r w:rsidRPr="00CE131E">
        <w:rPr>
          <w:rFonts w:ascii="Times New Roman" w:hAnsi="Times New Roman" w:cs="Times New Roman"/>
          <w:sz w:val="24"/>
        </w:rPr>
        <w:t xml:space="preserve"> Derneğe ait defterler ile alındı belgeleri, harcama belgeleri, tapu ve </w:t>
      </w:r>
      <w:proofErr w:type="gramStart"/>
      <w:r w:rsidRPr="00CE131E">
        <w:rPr>
          <w:rFonts w:ascii="Times New Roman" w:hAnsi="Times New Roman" w:cs="Times New Roman"/>
          <w:sz w:val="24"/>
        </w:rPr>
        <w:t>banka</w:t>
      </w:r>
      <w:proofErr w:type="gramEnd"/>
      <w:r w:rsidRPr="00CE131E">
        <w:rPr>
          <w:rFonts w:ascii="Times New Roman" w:hAnsi="Times New Roman" w:cs="Times New Roman"/>
          <w:sz w:val="24"/>
        </w:rPr>
        <w:t xml:space="preserve"> kayıtları İle diğer belgelerin tespitini yaparak varlık ve y</w:t>
      </w:r>
      <w:r w:rsidRPr="00CE131E">
        <w:rPr>
          <w:rFonts w:ascii="Times New Roman" w:hAnsi="Times New Roman" w:cs="Times New Roman"/>
          <w:sz w:val="24"/>
        </w:rPr>
        <w:t xml:space="preserve">ükümlülükleri bir tutanağa bağlar. </w:t>
      </w:r>
      <w:proofErr w:type="gramStart"/>
      <w:r w:rsidRPr="00CE131E">
        <w:rPr>
          <w:rFonts w:ascii="Times New Roman" w:hAnsi="Times New Roman" w:cs="Times New Roman"/>
          <w:sz w:val="24"/>
        </w:rPr>
        <w:t>Dernek alacaklılarına çağrıda bulunularak varsa malları paraya çevrilip alacakları ödenir.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Dernek alacaklıysa derneğin alacakları tahsil edilir.</w:t>
      </w:r>
      <w:proofErr w:type="gramEnd"/>
      <w:r w:rsidRPr="00CE131E">
        <w:rPr>
          <w:rFonts w:ascii="Times New Roman" w:hAnsi="Times New Roman" w:cs="Times New Roman"/>
          <w:sz w:val="24"/>
        </w:rPr>
        <w:t xml:space="preserve">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Alacakların tahsili ve borçların ödenmesinden sonra kalan tüm para, mal</w:t>
      </w:r>
      <w:r w:rsidRPr="00CE131E">
        <w:rPr>
          <w:rFonts w:ascii="Times New Roman" w:hAnsi="Times New Roman" w:cs="Times New Roman"/>
          <w:sz w:val="24"/>
        </w:rPr>
        <w:t xml:space="preserve"> ve haklar genel kurulda belirlenen yere devredilir.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Devredilecek yer konusunda genel kurulda karar alınmamışsa derneğin bulunduğu ildeki aracına en yakın ve fesih edildiği tarihte en fazla üyeye sahip olan derneğe devredilir.</w:t>
      </w:r>
      <w:proofErr w:type="gramEnd"/>
      <w:r w:rsidRPr="00CE131E">
        <w:rPr>
          <w:rFonts w:ascii="Times New Roman" w:hAnsi="Times New Roman" w:cs="Times New Roman"/>
          <w:sz w:val="24"/>
        </w:rPr>
        <w:t xml:space="preserve">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Tasfiyeye ilişkin tüm iş</w:t>
      </w:r>
      <w:r w:rsidRPr="00CE131E">
        <w:rPr>
          <w:rFonts w:ascii="Times New Roman" w:hAnsi="Times New Roman" w:cs="Times New Roman"/>
          <w:sz w:val="24"/>
        </w:rPr>
        <w:t>lemler, tasfiye tutanağında gösterilir ve tasfiye işlemleri mülki idare amirliklerince haklı bir nedene dayanılarak verilen süreler hariç üç ay içinde tamamlanır.</w:t>
      </w:r>
      <w:proofErr w:type="gramEnd"/>
      <w:r w:rsidRPr="00CE131E">
        <w:rPr>
          <w:rFonts w:ascii="Times New Roman" w:hAnsi="Times New Roman" w:cs="Times New Roman"/>
          <w:sz w:val="24"/>
        </w:rPr>
        <w:t xml:space="preserve"> </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Derneğin tasfiye ve intikal işlemlerinin tamamlanmasını müteakip tasfiye kurulu tarafın</w:t>
      </w:r>
      <w:r w:rsidRPr="00CE131E">
        <w:rPr>
          <w:rFonts w:ascii="Times New Roman" w:hAnsi="Times New Roman" w:cs="Times New Roman"/>
          <w:sz w:val="24"/>
        </w:rPr>
        <w:t>dan durumun yedi gün içinde bir yazı ile dernek merkezinin bulunduğu yerin mülki idare amirliğine bildirilmesi ve bu yazıya tasfiye tutanağının eklenmesi zorunludur.</w:t>
      </w:r>
      <w:proofErr w:type="gramEnd"/>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w:t>
      </w:r>
      <w:proofErr w:type="gramStart"/>
      <w:r w:rsidRPr="00CE131E">
        <w:rPr>
          <w:rFonts w:ascii="Times New Roman" w:hAnsi="Times New Roman" w:cs="Times New Roman"/>
          <w:sz w:val="24"/>
        </w:rPr>
        <w:t>Son yönetim kurulu üyeleri, derneğin defter ve belgelerini tasfiye kurulu sıfatıyla sa</w:t>
      </w:r>
      <w:r w:rsidRPr="00CE131E">
        <w:rPr>
          <w:rFonts w:ascii="Times New Roman" w:hAnsi="Times New Roman" w:cs="Times New Roman"/>
          <w:sz w:val="24"/>
        </w:rPr>
        <w:t>klamakla yükümlüdür.</w:t>
      </w:r>
      <w:proofErr w:type="gramEnd"/>
      <w:r w:rsidRPr="00CE131E">
        <w:rPr>
          <w:rFonts w:ascii="Times New Roman" w:hAnsi="Times New Roman" w:cs="Times New Roman"/>
          <w:sz w:val="24"/>
        </w:rPr>
        <w:t xml:space="preserve"> </w:t>
      </w:r>
      <w:proofErr w:type="gramStart"/>
      <w:r w:rsidRPr="00CE131E">
        <w:rPr>
          <w:rFonts w:ascii="Times New Roman" w:hAnsi="Times New Roman" w:cs="Times New Roman"/>
          <w:sz w:val="24"/>
        </w:rPr>
        <w:t>Bu görev bir yönetim kurulu üyesine de verilebilir.</w:t>
      </w:r>
      <w:proofErr w:type="gramEnd"/>
      <w:r w:rsidRPr="00CE131E">
        <w:rPr>
          <w:rFonts w:ascii="Times New Roman" w:hAnsi="Times New Roman" w:cs="Times New Roman"/>
          <w:sz w:val="24"/>
        </w:rPr>
        <w:t xml:space="preserve"> Bu defter ve belgelerin saklanma süresi </w:t>
      </w:r>
      <w:proofErr w:type="gramStart"/>
      <w:r w:rsidRPr="00CE131E">
        <w:rPr>
          <w:rFonts w:ascii="Times New Roman" w:hAnsi="Times New Roman" w:cs="Times New Roman"/>
          <w:sz w:val="24"/>
        </w:rPr>
        <w:t>beş</w:t>
      </w:r>
      <w:proofErr w:type="gramEnd"/>
      <w:r w:rsidRPr="00CE131E">
        <w:rPr>
          <w:rFonts w:ascii="Times New Roman" w:hAnsi="Times New Roman" w:cs="Times New Roman"/>
          <w:sz w:val="24"/>
        </w:rPr>
        <w:t xml:space="preserve"> yıldır. </w:t>
      </w:r>
    </w:p>
    <w:p w:rsidR="00FA326B" w:rsidRPr="00CE131E" w:rsidRDefault="00FA326B">
      <w:pPr>
        <w:rPr>
          <w:rFonts w:ascii="Times New Roman" w:hAnsi="Times New Roman" w:cs="Times New Roman"/>
          <w:sz w:val="24"/>
        </w:rPr>
      </w:pPr>
    </w:p>
    <w:p w:rsidR="00FA326B" w:rsidRPr="004B69D0" w:rsidRDefault="008A6165">
      <w:pPr>
        <w:rPr>
          <w:rFonts w:ascii="Times New Roman" w:hAnsi="Times New Roman" w:cs="Times New Roman"/>
          <w:b/>
          <w:sz w:val="24"/>
        </w:rPr>
      </w:pPr>
      <w:r w:rsidRPr="00CE131E">
        <w:rPr>
          <w:rFonts w:ascii="Times New Roman" w:hAnsi="Times New Roman" w:cs="Times New Roman"/>
          <w:sz w:val="24"/>
        </w:rPr>
        <w:t xml:space="preserve">  </w:t>
      </w:r>
      <w:r w:rsidRPr="004B69D0">
        <w:rPr>
          <w:rFonts w:ascii="Times New Roman" w:hAnsi="Times New Roman" w:cs="Times New Roman"/>
          <w:b/>
          <w:sz w:val="24"/>
        </w:rPr>
        <w:t>Hüküm Eksikliği Durumunda Uygulanacak Kurallar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     Bu tüzükte belirtilmemiş olan hususlarda 5253 sayılı Dernekler Kanunu, 4721</w:t>
      </w:r>
      <w:r w:rsidRPr="00CE131E">
        <w:rPr>
          <w:rFonts w:ascii="Times New Roman" w:hAnsi="Times New Roman" w:cs="Times New Roman"/>
          <w:sz w:val="24"/>
        </w:rPr>
        <w:t xml:space="preserve"> sayılı Türk Medeni Kanunu ile bu kanunlara atfen çıkarılmış olan Dernekler Yönetmeliği ve diğer ilgili mevzuatın dernekler hakkındaki hükümleri uygulanır. </w:t>
      </w:r>
    </w:p>
    <w:p w:rsidR="00FA326B" w:rsidRPr="00CE131E" w:rsidRDefault="00FA326B">
      <w:pPr>
        <w:rPr>
          <w:rFonts w:ascii="Times New Roman" w:hAnsi="Times New Roman" w:cs="Times New Roman"/>
          <w:sz w:val="24"/>
        </w:rPr>
      </w:pPr>
    </w:p>
    <w:p w:rsidR="00FA326B" w:rsidRPr="00CE131E" w:rsidRDefault="008A6165">
      <w:pPr>
        <w:rPr>
          <w:rFonts w:ascii="Times New Roman" w:hAnsi="Times New Roman" w:cs="Times New Roman"/>
          <w:sz w:val="24"/>
        </w:rPr>
      </w:pPr>
      <w:r w:rsidRPr="004B69D0">
        <w:rPr>
          <w:rFonts w:ascii="Times New Roman" w:hAnsi="Times New Roman" w:cs="Times New Roman"/>
          <w:b/>
          <w:sz w:val="24"/>
        </w:rPr>
        <w:t>Geçici Madde 1</w:t>
      </w:r>
      <w:r w:rsidRPr="00CE131E">
        <w:rPr>
          <w:rFonts w:ascii="Times New Roman" w:hAnsi="Times New Roman" w:cs="Times New Roman"/>
          <w:sz w:val="24"/>
        </w:rPr>
        <w:t xml:space="preserve">- İlk genel kurulda dernek organları oluşturulana </w:t>
      </w:r>
      <w:proofErr w:type="gramStart"/>
      <w:r w:rsidRPr="00CE131E">
        <w:rPr>
          <w:rFonts w:ascii="Times New Roman" w:hAnsi="Times New Roman" w:cs="Times New Roman"/>
          <w:sz w:val="24"/>
        </w:rPr>
        <w:t>kadar</w:t>
      </w:r>
      <w:proofErr w:type="gramEnd"/>
      <w:r w:rsidRPr="00CE131E">
        <w:rPr>
          <w:rFonts w:ascii="Times New Roman" w:hAnsi="Times New Roman" w:cs="Times New Roman"/>
          <w:sz w:val="24"/>
        </w:rPr>
        <w:t xml:space="preserve">, derneği temsil edecek ve </w:t>
      </w:r>
      <w:r w:rsidRPr="00CE131E">
        <w:rPr>
          <w:rFonts w:ascii="Times New Roman" w:hAnsi="Times New Roman" w:cs="Times New Roman"/>
          <w:sz w:val="24"/>
        </w:rPr>
        <w:t>dernekle ilgili iş ve işlemleri yürütecek olan geçici yönetim kurulu üyeleri aşağıda belirtilmiştir.</w:t>
      </w: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Adı ve Soyadı                   </w:t>
      </w:r>
      <w:r w:rsidR="004B69D0">
        <w:rPr>
          <w:rFonts w:ascii="Times New Roman" w:hAnsi="Times New Roman" w:cs="Times New Roman"/>
          <w:sz w:val="24"/>
        </w:rPr>
        <w:t>İmzası</w:t>
      </w:r>
      <w:r w:rsidRPr="00CE131E">
        <w:rPr>
          <w:rFonts w:ascii="Times New Roman" w:hAnsi="Times New Roman" w:cs="Times New Roman"/>
          <w:sz w:val="24"/>
        </w:rPr>
        <w:t xml:space="preserve">                      Görev Unvanı</w:t>
      </w:r>
      <w:r w:rsidR="004B69D0">
        <w:rPr>
          <w:rFonts w:ascii="Times New Roman" w:hAnsi="Times New Roman" w:cs="Times New Roman"/>
          <w:sz w:val="24"/>
        </w:rPr>
        <w:t xml:space="preserve"> </w:t>
      </w:r>
    </w:p>
    <w:p w:rsidR="00FA326B" w:rsidRPr="00CE131E" w:rsidRDefault="00FA326B">
      <w:pPr>
        <w:rPr>
          <w:rFonts w:ascii="Times New Roman" w:hAnsi="Times New Roman" w:cs="Times New Roman"/>
          <w:sz w:val="24"/>
        </w:rPr>
      </w:pP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1- Erhan UYGUN                     </w:t>
      </w:r>
      <w:r w:rsidR="004B69D0">
        <w:rPr>
          <w:rFonts w:ascii="Times New Roman" w:hAnsi="Times New Roman" w:cs="Times New Roman"/>
          <w:sz w:val="24"/>
        </w:rPr>
        <w:t xml:space="preserve">            Geçici Yönetim </w:t>
      </w:r>
      <w:r w:rsidRPr="00CE131E">
        <w:rPr>
          <w:rFonts w:ascii="Times New Roman" w:hAnsi="Times New Roman" w:cs="Times New Roman"/>
          <w:sz w:val="24"/>
        </w:rPr>
        <w:t>Ku</w:t>
      </w:r>
      <w:r w:rsidRPr="00CE131E">
        <w:rPr>
          <w:rFonts w:ascii="Times New Roman" w:hAnsi="Times New Roman" w:cs="Times New Roman"/>
          <w:sz w:val="24"/>
        </w:rPr>
        <w:t>rulu Başkanı</w:t>
      </w:r>
    </w:p>
    <w:p w:rsidR="00FA326B" w:rsidRPr="00CE131E" w:rsidRDefault="00FA326B">
      <w:pPr>
        <w:rPr>
          <w:rFonts w:ascii="Times New Roman" w:hAnsi="Times New Roman" w:cs="Times New Roman"/>
          <w:sz w:val="24"/>
        </w:rPr>
      </w:pPr>
    </w:p>
    <w:p w:rsidR="00FA326B" w:rsidRPr="00CE131E" w:rsidRDefault="008A6165">
      <w:pPr>
        <w:rPr>
          <w:rFonts w:ascii="Times New Roman" w:hAnsi="Times New Roman" w:cs="Times New Roman"/>
          <w:sz w:val="24"/>
        </w:rPr>
      </w:pPr>
      <w:r w:rsidRPr="00CE131E">
        <w:rPr>
          <w:rFonts w:ascii="Times New Roman" w:hAnsi="Times New Roman" w:cs="Times New Roman"/>
          <w:sz w:val="24"/>
        </w:rPr>
        <w:t>2- Ferhat</w:t>
      </w:r>
      <w:r w:rsidR="004B69D0">
        <w:rPr>
          <w:rFonts w:ascii="Times New Roman" w:hAnsi="Times New Roman" w:cs="Times New Roman"/>
          <w:sz w:val="24"/>
        </w:rPr>
        <w:t xml:space="preserve"> BÜLBÜL.                       </w:t>
      </w:r>
      <w:r w:rsidRPr="00CE131E">
        <w:rPr>
          <w:rFonts w:ascii="Times New Roman" w:hAnsi="Times New Roman" w:cs="Times New Roman"/>
          <w:sz w:val="24"/>
        </w:rPr>
        <w:t xml:space="preserve">Geçici Yönetim Kurulu </w:t>
      </w:r>
      <w:r w:rsidRPr="00CE131E">
        <w:rPr>
          <w:rFonts w:ascii="Times New Roman" w:hAnsi="Times New Roman" w:cs="Times New Roman"/>
          <w:sz w:val="24"/>
        </w:rPr>
        <w:t>Başkan Yardımcısı</w:t>
      </w:r>
    </w:p>
    <w:p w:rsidR="00FA326B" w:rsidRPr="00CE131E" w:rsidRDefault="00FA326B">
      <w:pPr>
        <w:rPr>
          <w:rFonts w:ascii="Times New Roman" w:hAnsi="Times New Roman" w:cs="Times New Roman"/>
          <w:sz w:val="24"/>
        </w:rPr>
      </w:pPr>
    </w:p>
    <w:p w:rsidR="00FA326B" w:rsidRPr="00CE131E" w:rsidRDefault="009451E3">
      <w:pPr>
        <w:rPr>
          <w:rFonts w:ascii="Times New Roman" w:hAnsi="Times New Roman" w:cs="Times New Roman"/>
          <w:sz w:val="24"/>
        </w:rPr>
      </w:pPr>
      <w:r>
        <w:rPr>
          <w:rFonts w:ascii="Times New Roman" w:hAnsi="Times New Roman" w:cs="Times New Roman"/>
          <w:sz w:val="24"/>
        </w:rPr>
        <w:t>3- Uğur YAĞCI</w:t>
      </w:r>
      <w:r w:rsidR="008A6165" w:rsidRPr="00CE131E">
        <w:rPr>
          <w:rFonts w:ascii="Times New Roman" w:hAnsi="Times New Roman" w:cs="Times New Roman"/>
          <w:sz w:val="24"/>
        </w:rPr>
        <w:t xml:space="preserve">.                                     </w:t>
      </w:r>
      <w:r>
        <w:rPr>
          <w:rFonts w:ascii="Times New Roman" w:hAnsi="Times New Roman" w:cs="Times New Roman"/>
          <w:sz w:val="24"/>
        </w:rPr>
        <w:t xml:space="preserve">          </w:t>
      </w:r>
      <w:r w:rsidR="008A6165" w:rsidRPr="00CE131E">
        <w:rPr>
          <w:rFonts w:ascii="Times New Roman" w:hAnsi="Times New Roman" w:cs="Times New Roman"/>
          <w:sz w:val="24"/>
        </w:rPr>
        <w:t>Geçici Sekreter</w:t>
      </w:r>
    </w:p>
    <w:p w:rsidR="00FA326B" w:rsidRPr="00CE131E" w:rsidRDefault="00FA326B">
      <w:pPr>
        <w:rPr>
          <w:rFonts w:ascii="Times New Roman" w:hAnsi="Times New Roman" w:cs="Times New Roman"/>
          <w:sz w:val="24"/>
        </w:rPr>
      </w:pPr>
    </w:p>
    <w:p w:rsidR="00FA326B" w:rsidRPr="00CE131E" w:rsidRDefault="008A6165">
      <w:pPr>
        <w:rPr>
          <w:rFonts w:ascii="Times New Roman" w:hAnsi="Times New Roman" w:cs="Times New Roman"/>
          <w:sz w:val="24"/>
        </w:rPr>
      </w:pPr>
      <w:r w:rsidRPr="00CE131E">
        <w:rPr>
          <w:rFonts w:ascii="Times New Roman" w:hAnsi="Times New Roman" w:cs="Times New Roman"/>
          <w:sz w:val="24"/>
        </w:rPr>
        <w:t>4-</w:t>
      </w:r>
      <w:r w:rsidR="009451E3">
        <w:rPr>
          <w:rFonts w:ascii="Times New Roman" w:hAnsi="Times New Roman" w:cs="Times New Roman"/>
          <w:sz w:val="24"/>
          <w:lang w:val="tr-TR"/>
        </w:rPr>
        <w:t xml:space="preserve"> Selen TARHAN</w:t>
      </w:r>
      <w:r w:rsidRPr="00CE131E">
        <w:rPr>
          <w:rFonts w:ascii="Times New Roman" w:hAnsi="Times New Roman" w:cs="Times New Roman"/>
          <w:sz w:val="24"/>
        </w:rPr>
        <w:t xml:space="preserve">.                                  </w:t>
      </w:r>
      <w:r w:rsidR="009451E3">
        <w:rPr>
          <w:rFonts w:ascii="Times New Roman" w:hAnsi="Times New Roman" w:cs="Times New Roman"/>
          <w:sz w:val="24"/>
        </w:rPr>
        <w:t xml:space="preserve">           Geçici </w:t>
      </w:r>
      <w:r w:rsidRPr="00CE131E">
        <w:rPr>
          <w:rFonts w:ascii="Times New Roman" w:hAnsi="Times New Roman" w:cs="Times New Roman"/>
          <w:sz w:val="24"/>
        </w:rPr>
        <w:t>Sayman</w:t>
      </w:r>
    </w:p>
    <w:p w:rsidR="00FA326B" w:rsidRPr="00CE131E" w:rsidRDefault="00FA326B">
      <w:pPr>
        <w:rPr>
          <w:rFonts w:ascii="Times New Roman" w:hAnsi="Times New Roman" w:cs="Times New Roman"/>
          <w:sz w:val="24"/>
        </w:rPr>
      </w:pPr>
    </w:p>
    <w:p w:rsidR="00FA326B" w:rsidRPr="00CE131E" w:rsidRDefault="008A6165">
      <w:pPr>
        <w:rPr>
          <w:rFonts w:ascii="Times New Roman" w:hAnsi="Times New Roman" w:cs="Times New Roman"/>
          <w:sz w:val="24"/>
        </w:rPr>
      </w:pPr>
      <w:r w:rsidRPr="00CE131E">
        <w:rPr>
          <w:rFonts w:ascii="Times New Roman" w:hAnsi="Times New Roman" w:cs="Times New Roman"/>
          <w:sz w:val="24"/>
        </w:rPr>
        <w:t xml:space="preserve">5- </w:t>
      </w:r>
      <w:r w:rsidR="009451E3">
        <w:rPr>
          <w:rFonts w:ascii="Times New Roman" w:hAnsi="Times New Roman" w:cs="Times New Roman"/>
          <w:sz w:val="24"/>
          <w:lang w:val="tr-TR"/>
        </w:rPr>
        <w:t xml:space="preserve">Emrah </w:t>
      </w:r>
      <w:r w:rsidRPr="00CE131E">
        <w:rPr>
          <w:rFonts w:ascii="Times New Roman" w:hAnsi="Times New Roman" w:cs="Times New Roman"/>
          <w:sz w:val="24"/>
          <w:lang w:val="tr-TR"/>
        </w:rPr>
        <w:t>ÖZGÜ</w:t>
      </w:r>
      <w:r w:rsidRPr="00CE131E">
        <w:rPr>
          <w:rFonts w:ascii="Times New Roman" w:hAnsi="Times New Roman" w:cs="Times New Roman"/>
          <w:sz w:val="24"/>
          <w:lang w:val="tr-TR"/>
        </w:rPr>
        <w:t xml:space="preserve">R  </w:t>
      </w:r>
      <w:r w:rsidRPr="00CE131E">
        <w:rPr>
          <w:rFonts w:ascii="Times New Roman" w:hAnsi="Times New Roman" w:cs="Times New Roman"/>
          <w:sz w:val="24"/>
        </w:rPr>
        <w:t xml:space="preserve"> .                                           Kurucu Üye</w:t>
      </w:r>
    </w:p>
    <w:p w:rsidR="00FA326B" w:rsidRPr="00CE131E" w:rsidRDefault="00FA326B">
      <w:pPr>
        <w:rPr>
          <w:rFonts w:ascii="Times New Roman" w:hAnsi="Times New Roman" w:cs="Times New Roman"/>
          <w:sz w:val="24"/>
        </w:rPr>
      </w:pPr>
    </w:p>
    <w:p w:rsidR="00FA326B" w:rsidRPr="00CE131E" w:rsidRDefault="00E3628C">
      <w:pPr>
        <w:rPr>
          <w:rFonts w:ascii="Times New Roman" w:hAnsi="Times New Roman" w:cs="Times New Roman"/>
          <w:sz w:val="24"/>
        </w:rPr>
      </w:pPr>
      <w:r>
        <w:rPr>
          <w:rFonts w:ascii="Times New Roman" w:hAnsi="Times New Roman" w:cs="Times New Roman"/>
          <w:sz w:val="24"/>
        </w:rPr>
        <w:t>Bu tüzük 21 (</w:t>
      </w:r>
      <w:r w:rsidR="008A6165" w:rsidRPr="00CE131E">
        <w:rPr>
          <w:rFonts w:ascii="Times New Roman" w:hAnsi="Times New Roman" w:cs="Times New Roman"/>
          <w:sz w:val="24"/>
        </w:rPr>
        <w:t>Yirmi</w:t>
      </w:r>
      <w:r>
        <w:rPr>
          <w:rFonts w:ascii="Times New Roman" w:hAnsi="Times New Roman" w:cs="Times New Roman"/>
          <w:sz w:val="24"/>
        </w:rPr>
        <w:t>bir</w:t>
      </w:r>
      <w:r w:rsidR="008A6165" w:rsidRPr="00CE131E">
        <w:rPr>
          <w:rFonts w:ascii="Times New Roman" w:hAnsi="Times New Roman" w:cs="Times New Roman"/>
          <w:sz w:val="24"/>
        </w:rPr>
        <w:t xml:space="preserve">) madde ve 1 </w:t>
      </w:r>
      <w:proofErr w:type="gramStart"/>
      <w:r w:rsidR="008A6165" w:rsidRPr="00CE131E">
        <w:rPr>
          <w:rFonts w:ascii="Times New Roman" w:hAnsi="Times New Roman" w:cs="Times New Roman"/>
          <w:sz w:val="24"/>
        </w:rPr>
        <w:t>( Bir</w:t>
      </w:r>
      <w:proofErr w:type="gramEnd"/>
      <w:r w:rsidR="008A6165" w:rsidRPr="00CE131E">
        <w:rPr>
          <w:rFonts w:ascii="Times New Roman" w:hAnsi="Times New Roman" w:cs="Times New Roman"/>
          <w:sz w:val="24"/>
        </w:rPr>
        <w:t xml:space="preserve"> ) geçici maddeden ibarettir.</w:t>
      </w:r>
    </w:p>
    <w:sectPr w:rsidR="00FA326B" w:rsidRPr="00CE131E" w:rsidSect="004B69D0">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6B"/>
    <w:rsid w:val="001E27CF"/>
    <w:rsid w:val="00250A49"/>
    <w:rsid w:val="00324105"/>
    <w:rsid w:val="00480F7E"/>
    <w:rsid w:val="004B69D0"/>
    <w:rsid w:val="004C2699"/>
    <w:rsid w:val="00541703"/>
    <w:rsid w:val="005E0AE9"/>
    <w:rsid w:val="005E233D"/>
    <w:rsid w:val="006E011A"/>
    <w:rsid w:val="00713D06"/>
    <w:rsid w:val="00751B90"/>
    <w:rsid w:val="007A0C02"/>
    <w:rsid w:val="008A6165"/>
    <w:rsid w:val="009451E3"/>
    <w:rsid w:val="00A94377"/>
    <w:rsid w:val="00B32A47"/>
    <w:rsid w:val="00CC36F4"/>
    <w:rsid w:val="00CE131E"/>
    <w:rsid w:val="00CF7AE2"/>
    <w:rsid w:val="00E3628C"/>
    <w:rsid w:val="00FA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4080</Words>
  <Characters>23258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Windows Kullanıcısı</cp:lastModifiedBy>
  <cp:revision>21</cp:revision>
  <dcterms:created xsi:type="dcterms:W3CDTF">2022-08-23T08:26:00Z</dcterms:created>
  <dcterms:modified xsi:type="dcterms:W3CDTF">2022-09-13T13:49:00Z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2052-11.24.2</vt:lpwstr>
  </property>
  <property fmtid="{D5CDD505-2E9C-101B-9397-08002B2CF9AE}" pid="3" name="ICV">
    <vt:lpwstr>F059591723ED8AA198100463CF970FD9</vt:lpwstr>
  </property>
</Properties>
</file>